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3D46" w14:textId="77777777" w:rsidR="004F176C" w:rsidRDefault="008D4348" w:rsidP="00A701A3">
      <w:pPr>
        <w:jc w:val="center"/>
        <w:rPr>
          <w:b/>
        </w:rPr>
      </w:pPr>
      <w:bookmarkStart w:id="0" w:name="_GoBack"/>
      <w:bookmarkEnd w:id="0"/>
      <w:r w:rsidRPr="00A701A3">
        <w:rPr>
          <w:b/>
        </w:rPr>
        <w:t xml:space="preserve">Proposal for </w:t>
      </w:r>
      <w:r w:rsidR="004F176C" w:rsidRPr="00A701A3">
        <w:rPr>
          <w:b/>
        </w:rPr>
        <w:t>C</w:t>
      </w:r>
      <w:r w:rsidRPr="00A701A3">
        <w:rPr>
          <w:b/>
        </w:rPr>
        <w:t xml:space="preserve">ommunication </w:t>
      </w:r>
      <w:r w:rsidR="004F176C">
        <w:rPr>
          <w:b/>
        </w:rPr>
        <w:t xml:space="preserve">with University Senate </w:t>
      </w:r>
    </w:p>
    <w:p w14:paraId="79BF93D2" w14:textId="77777777" w:rsidR="004F176C" w:rsidRDefault="004F176C" w:rsidP="00A701A3">
      <w:pPr>
        <w:jc w:val="center"/>
        <w:rPr>
          <w:b/>
        </w:rPr>
      </w:pPr>
      <w:r>
        <w:rPr>
          <w:b/>
        </w:rPr>
        <w:t>with respect to the</w:t>
      </w:r>
      <w:r w:rsidRPr="00A701A3">
        <w:rPr>
          <w:b/>
        </w:rPr>
        <w:t xml:space="preserve"> </w:t>
      </w:r>
    </w:p>
    <w:p w14:paraId="4596E6FC" w14:textId="77777777" w:rsidR="00690925" w:rsidRPr="00A701A3" w:rsidRDefault="008D4348" w:rsidP="00A701A3">
      <w:pPr>
        <w:jc w:val="center"/>
        <w:rPr>
          <w:b/>
        </w:rPr>
      </w:pPr>
      <w:r w:rsidRPr="00A701A3">
        <w:rPr>
          <w:b/>
        </w:rPr>
        <w:t>Q</w:t>
      </w:r>
      <w:r w:rsidR="004F176C" w:rsidRPr="00A701A3">
        <w:rPr>
          <w:b/>
        </w:rPr>
        <w:t>uality Enhancement Plan (QEP)</w:t>
      </w:r>
    </w:p>
    <w:p w14:paraId="49282996" w14:textId="77777777" w:rsidR="008D4348" w:rsidRPr="008D4348" w:rsidRDefault="008D4348" w:rsidP="008D4348"/>
    <w:p w14:paraId="24D049BE" w14:textId="77777777" w:rsidR="004F176C" w:rsidRDefault="008D4348" w:rsidP="004F176C">
      <w:pPr>
        <w:pStyle w:val="Heading1"/>
      </w:pPr>
      <w:r w:rsidRPr="00A701A3">
        <w:rPr>
          <w:b w:val="0"/>
        </w:rPr>
        <w:t>Seeking University Senate Endorsements</w:t>
      </w:r>
    </w:p>
    <w:p w14:paraId="65A9C73A" w14:textId="4A127167" w:rsidR="00F739FA" w:rsidRDefault="008D4348" w:rsidP="00A701A3">
      <w:pPr>
        <w:jc w:val="both"/>
      </w:pPr>
      <w:r w:rsidRPr="008D4348">
        <w:t xml:space="preserve">The QEP </w:t>
      </w:r>
      <w:r w:rsidR="004F176C">
        <w:t>T</w:t>
      </w:r>
      <w:r w:rsidR="004F176C" w:rsidRPr="008D4348">
        <w:t xml:space="preserve">ask </w:t>
      </w:r>
      <w:r w:rsidR="004F176C">
        <w:t>F</w:t>
      </w:r>
      <w:r w:rsidR="004F176C" w:rsidRPr="008D4348">
        <w:t>orce</w:t>
      </w:r>
      <w:r w:rsidR="004F176C">
        <w:t xml:space="preserve"> (QEPTF)</w:t>
      </w:r>
      <w:r w:rsidR="004F176C" w:rsidRPr="008D4348">
        <w:t xml:space="preserve"> </w:t>
      </w:r>
      <w:r w:rsidRPr="008D4348">
        <w:t>feels that it is important for the university community to provide support for the underlying values and tenets of the QEP</w:t>
      </w:r>
      <w:r w:rsidR="00F739FA">
        <w:t>. One channel of this support would be realized</w:t>
      </w:r>
      <w:r w:rsidRPr="008D4348">
        <w:t xml:space="preserve"> in the form of University Senate endorsement</w:t>
      </w:r>
      <w:r w:rsidR="00F739FA">
        <w:t xml:space="preserve"> of certain facets of the QEP. </w:t>
      </w:r>
      <w:r w:rsidR="004F176C">
        <w:t>The QEPTF</w:t>
      </w:r>
      <w:r w:rsidR="00F739FA">
        <w:t xml:space="preserve"> continue</w:t>
      </w:r>
      <w:r w:rsidR="004F176C">
        <w:t>s</w:t>
      </w:r>
      <w:r w:rsidR="00F739FA">
        <w:t xml:space="preserve"> to struggle to determine the most appropriate facets on which to seek university senate endorsement: </w:t>
      </w:r>
      <w:r w:rsidR="003A01EA">
        <w:t>review and endorsement of the entire document would be unwieldy but it is not entirely clear exactly what facets should be endorsed.</w:t>
      </w:r>
    </w:p>
    <w:p w14:paraId="4A605EAA" w14:textId="7F04F2C7" w:rsidR="00802629" w:rsidRDefault="008D4348" w:rsidP="00F739FA">
      <w:pPr>
        <w:jc w:val="both"/>
      </w:pPr>
      <w:r w:rsidRPr="008D4348">
        <w:t xml:space="preserve">To that end, we propose </w:t>
      </w:r>
      <w:r w:rsidR="004F176C">
        <w:t>seeking</w:t>
      </w:r>
      <w:r w:rsidRPr="008D4348">
        <w:t xml:space="preserve"> endorsement of the student-learning outcomes in addition to the QEP theme and goal statements </w:t>
      </w:r>
      <w:r w:rsidR="00F739FA">
        <w:t xml:space="preserve">that </w:t>
      </w:r>
      <w:r w:rsidR="004F176C">
        <w:t xml:space="preserve">received university senate endorsement </w:t>
      </w:r>
      <w:r w:rsidRPr="008D4348">
        <w:t xml:space="preserve">on </w:t>
      </w:r>
      <w:r w:rsidR="004F176C">
        <w:t>25 Oct 2013</w:t>
      </w:r>
      <w:r w:rsidRPr="008D4348">
        <w:t>.</w:t>
      </w:r>
      <w:r w:rsidR="00F739FA">
        <w:t xml:space="preserve"> We welcome guidance from the University Senate, its committees, and </w:t>
      </w:r>
      <w:r w:rsidR="004F176C">
        <w:t xml:space="preserve">its </w:t>
      </w:r>
      <w:r w:rsidR="00F739FA">
        <w:t xml:space="preserve">constituencies on the identification of the facets of the QEP that should be considered for endorsement by the University Senate. </w:t>
      </w:r>
      <w:r w:rsidR="004F176C">
        <w:t>This feedback will be valuable as the QEPTF considers drafting a process for consideration of future QEPs.</w:t>
      </w:r>
    </w:p>
    <w:p w14:paraId="6E1C8DE6" w14:textId="77777777" w:rsidR="008D4348" w:rsidRDefault="00F739FA" w:rsidP="008D4348">
      <w:r w:rsidRPr="008D4348">
        <w:rPr>
          <w:noProof/>
        </w:rPr>
        <mc:AlternateContent>
          <mc:Choice Requires="wps">
            <w:drawing>
              <wp:anchor distT="0" distB="0" distL="114300" distR="114300" simplePos="0" relativeHeight="251659264" behindDoc="0" locked="0" layoutInCell="1" allowOverlap="1" wp14:anchorId="21D90266" wp14:editId="1D3DBC27">
                <wp:simplePos x="0" y="0"/>
                <wp:positionH relativeFrom="column">
                  <wp:posOffset>-25400</wp:posOffset>
                </wp:positionH>
                <wp:positionV relativeFrom="paragraph">
                  <wp:posOffset>95885</wp:posOffset>
                </wp:positionV>
                <wp:extent cx="5511800" cy="3272790"/>
                <wp:effectExtent l="0" t="0" r="12700" b="16510"/>
                <wp:wrapSquare wrapText="bothSides"/>
                <wp:docPr id="1" name="Text Box 1"/>
                <wp:cNvGraphicFramePr/>
                <a:graphic xmlns:a="http://schemas.openxmlformats.org/drawingml/2006/main">
                  <a:graphicData uri="http://schemas.microsoft.com/office/word/2010/wordprocessingShape">
                    <wps:wsp>
                      <wps:cNvSpPr txBox="1"/>
                      <wps:spPr>
                        <a:xfrm>
                          <a:off x="0" y="0"/>
                          <a:ext cx="5511800" cy="327279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467E760" w14:textId="77777777" w:rsidR="008D4348" w:rsidRPr="001B0702" w:rsidRDefault="008D4348" w:rsidP="008D4348">
                            <w:pPr>
                              <w:pStyle w:val="Heading1"/>
                            </w:pPr>
                            <w:r w:rsidRPr="001B0702">
                              <w:t xml:space="preserve">Overarching </w:t>
                            </w:r>
                            <w:r>
                              <w:t xml:space="preserve">Community-Based </w:t>
                            </w:r>
                            <w:r w:rsidRPr="001B0702">
                              <w:t>Engaged Learning Outcome</w:t>
                            </w:r>
                          </w:p>
                          <w:p w14:paraId="01244B75" w14:textId="77777777" w:rsidR="008D4348" w:rsidRPr="00F05191" w:rsidRDefault="008D4348" w:rsidP="008D4348">
                            <w:pPr>
                              <w:pStyle w:val="BodyText"/>
                            </w:pPr>
                            <w:r w:rsidRPr="00F05191">
                              <w:t>A student at GC becomes an informed citizen leader by contributing to the public good by synthesizing one’s knowledge, skills, and dispositions through critical reflection of direct experiences, cultural diversity, and social responsibility.</w:t>
                            </w:r>
                          </w:p>
                          <w:p w14:paraId="686F8B76" w14:textId="77777777" w:rsidR="008D4348" w:rsidRPr="001B0702" w:rsidRDefault="008D4348" w:rsidP="008D4348">
                            <w:pPr>
                              <w:pStyle w:val="Heading1"/>
                            </w:pPr>
                            <w:r w:rsidRPr="001B0702">
                              <w:t xml:space="preserve">Mediating </w:t>
                            </w:r>
                            <w:r>
                              <w:t xml:space="preserve">Community-Based </w:t>
                            </w:r>
                            <w:r w:rsidRPr="001B0702">
                              <w:t>Engaged Learning Outcomes</w:t>
                            </w:r>
                          </w:p>
                          <w:p w14:paraId="1A462468" w14:textId="77777777" w:rsidR="008D4348" w:rsidRPr="001B0702" w:rsidRDefault="008D4348" w:rsidP="008D4348">
                            <w:pPr>
                              <w:pStyle w:val="BodyText"/>
                            </w:pPr>
                            <w:r w:rsidRPr="001B0702">
                              <w:t>A student at GC becomes an informed citizen leader by</w:t>
                            </w:r>
                          </w:p>
                          <w:p w14:paraId="0FEF765C" w14:textId="77777777" w:rsidR="008D4348" w:rsidRPr="001B0702" w:rsidRDefault="008D4348" w:rsidP="008D4348">
                            <w:pPr>
                              <w:pStyle w:val="Numbered"/>
                              <w:numPr>
                                <w:ilvl w:val="0"/>
                                <w:numId w:val="5"/>
                              </w:numPr>
                            </w:pPr>
                            <w:r w:rsidRPr="001B0702">
                              <w:t xml:space="preserve">critically reflecting on one’s engaged learning experiences and academic </w:t>
                            </w:r>
                            <w:r w:rsidRPr="00CD6412">
                              <w:rPr>
                                <w:b/>
                              </w:rPr>
                              <w:t>studies</w:t>
                            </w:r>
                            <w:r w:rsidRPr="001B0702">
                              <w:t>.</w:t>
                            </w:r>
                          </w:p>
                          <w:p w14:paraId="709C7352" w14:textId="77777777" w:rsidR="008D4348" w:rsidRPr="001B0702" w:rsidRDefault="008D4348" w:rsidP="008D4348">
                            <w:pPr>
                              <w:pStyle w:val="Numbered"/>
                              <w:numPr>
                                <w:ilvl w:val="0"/>
                                <w:numId w:val="5"/>
                              </w:numPr>
                            </w:pPr>
                            <w:r w:rsidRPr="001B0702">
                              <w:t xml:space="preserve">demonstrating </w:t>
                            </w:r>
                            <w:r w:rsidRPr="00CD6412">
                              <w:rPr>
                                <w:b/>
                              </w:rPr>
                              <w:t>dispositions</w:t>
                            </w:r>
                            <w:r>
                              <w:t xml:space="preserve"> that </w:t>
                            </w:r>
                            <w:r w:rsidRPr="001B0702">
                              <w:t>value multiple perspectives through active collaboration with individuals/groups from diverse backgrounds.</w:t>
                            </w:r>
                          </w:p>
                          <w:p w14:paraId="3D011111" w14:textId="77777777" w:rsidR="008D4348" w:rsidRPr="001B0702" w:rsidRDefault="008D4348" w:rsidP="008D4348">
                            <w:pPr>
                              <w:pStyle w:val="Numbered"/>
                              <w:numPr>
                                <w:ilvl w:val="0"/>
                                <w:numId w:val="5"/>
                              </w:numPr>
                            </w:pPr>
                            <w:r w:rsidRPr="001B0702">
                              <w:t xml:space="preserve">demonstrating the development of one’s own </w:t>
                            </w:r>
                            <w:r>
                              <w:t>civic</w:t>
                            </w:r>
                            <w:r w:rsidRPr="001B0702">
                              <w:t xml:space="preserve"> </w:t>
                            </w:r>
                            <w:r w:rsidRPr="00CD6412">
                              <w:rPr>
                                <w:b/>
                              </w:rPr>
                              <w:t>identity</w:t>
                            </w:r>
                            <w:r>
                              <w:t xml:space="preserve"> (i.e., social responsibility, </w:t>
                            </w:r>
                            <w:r w:rsidRPr="001B0702">
                              <w:t>values</w:t>
                            </w:r>
                            <w:r>
                              <w:t>,</w:t>
                            </w:r>
                            <w:r w:rsidRPr="001B0702">
                              <w:t xml:space="preserve"> and practices</w:t>
                            </w:r>
                            <w:r>
                              <w:t>)</w:t>
                            </w:r>
                            <w:r w:rsidRPr="001B0702">
                              <w:t xml:space="preserve"> over time.</w:t>
                            </w:r>
                          </w:p>
                          <w:p w14:paraId="6CF891D0" w14:textId="77777777" w:rsidR="008D4348" w:rsidRPr="00746C70" w:rsidRDefault="008D4348" w:rsidP="00746C70">
                            <w:pPr>
                              <w:pStyle w:val="Numbered"/>
                              <w:numPr>
                                <w:ilvl w:val="0"/>
                                <w:numId w:val="5"/>
                              </w:numPr>
                              <w:rPr>
                                <w:b/>
                              </w:rPr>
                            </w:pPr>
                            <w:r w:rsidRPr="00CD6412">
                              <w:rPr>
                                <w:b/>
                              </w:rPr>
                              <w:t>integrating</w:t>
                            </w:r>
                            <w:r>
                              <w:t xml:space="preserve"> theories</w:t>
                            </w:r>
                            <w:r w:rsidRPr="001B0702">
                              <w:t xml:space="preserve"> </w:t>
                            </w:r>
                            <w:r>
                              <w:t xml:space="preserve">and perspectives </w:t>
                            </w:r>
                            <w:r w:rsidRPr="001B0702">
                              <w:t xml:space="preserve">from </w:t>
                            </w:r>
                            <w:r>
                              <w:t xml:space="preserve">multiple </w:t>
                            </w:r>
                            <w:r w:rsidRPr="001B0702">
                              <w:t xml:space="preserve">academic contexts to </w:t>
                            </w:r>
                            <w:r>
                              <w:t>evaluate</w:t>
                            </w:r>
                            <w:r w:rsidRPr="001B0702">
                              <w:t xml:space="preserve"> and propose </w:t>
                            </w:r>
                            <w:r>
                              <w:t>actions</w:t>
                            </w:r>
                            <w:r w:rsidRPr="001B0702">
                              <w:t xml:space="preserve"> to address </w:t>
                            </w:r>
                            <w:r>
                              <w:t>social</w:t>
                            </w:r>
                            <w:r w:rsidRPr="001B0702">
                              <w:t xml:space="preserve"> needs</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1.95pt;margin-top:7.55pt;width:434pt;height:257.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" fillcolor="white [3201]" strokecolor="black [3200]" strokeweight="2pt">
                <v:textbox style="mso-fit-shape-to-text:t">
                  <w:txbxContent>
                    <w:p w14:paraId="6467E760" w14:textId="77777777" w:rsidR="008D4348" w:rsidRPr="001B0702" w:rsidRDefault="008D4348" w:rsidP="008D4348">
                      <w:pPr>
                        <w:pStyle w:val="Heading1"/>
                      </w:pPr>
                      <w:r w:rsidRPr="001B0702">
                        <w:t xml:space="preserve">Overarching </w:t>
                      </w:r>
                      <w:r>
                        <w:t xml:space="preserve">Community-Based </w:t>
                      </w:r>
                      <w:r w:rsidRPr="001B0702">
                        <w:t>Engaged Learning Outcome</w:t>
                      </w:r>
                    </w:p>
                    <w:p w14:paraId="01244B75" w14:textId="77777777" w:rsidR="008D4348" w:rsidRPr="00F05191" w:rsidRDefault="008D4348" w:rsidP="008D4348">
                      <w:pPr>
                        <w:pStyle w:val="BodyText"/>
                      </w:pPr>
                      <w:r w:rsidRPr="00F05191">
                        <w:t>A student at GC becomes an informed citizen leader by contributing to the public good by synthesizing one’s knowledge, skills, and dispositions through critical reflection of direct experiences, cultural diversity, and social responsibility.</w:t>
                      </w:r>
                    </w:p>
                    <w:p w14:paraId="686F8B76" w14:textId="77777777" w:rsidR="008D4348" w:rsidRPr="001B0702" w:rsidRDefault="008D4348" w:rsidP="008D4348">
                      <w:pPr>
                        <w:pStyle w:val="Heading1"/>
                      </w:pPr>
                      <w:r w:rsidRPr="001B0702">
                        <w:t xml:space="preserve">Mediating </w:t>
                      </w:r>
                      <w:r>
                        <w:t xml:space="preserve">Community-Based </w:t>
                      </w:r>
                      <w:r w:rsidRPr="001B0702">
                        <w:t>Engaged Learning Outcomes</w:t>
                      </w:r>
                    </w:p>
                    <w:p w14:paraId="1A462468" w14:textId="77777777" w:rsidR="008D4348" w:rsidRPr="001B0702" w:rsidRDefault="008D4348" w:rsidP="008D4348">
                      <w:pPr>
                        <w:pStyle w:val="BodyText"/>
                      </w:pPr>
                      <w:r w:rsidRPr="001B0702">
                        <w:t>A student at GC becomes an informed citizen leader by</w:t>
                      </w:r>
                    </w:p>
                    <w:p w14:paraId="0FEF765C" w14:textId="77777777" w:rsidR="008D4348" w:rsidRPr="001B0702" w:rsidRDefault="008D4348" w:rsidP="008D4348">
                      <w:pPr>
                        <w:pStyle w:val="Numbered"/>
                        <w:numPr>
                          <w:ilvl w:val="0"/>
                          <w:numId w:val="5"/>
                        </w:numPr>
                      </w:pPr>
                      <w:proofErr w:type="gramStart"/>
                      <w:r w:rsidRPr="001B0702">
                        <w:t>critically</w:t>
                      </w:r>
                      <w:proofErr w:type="gramEnd"/>
                      <w:r w:rsidRPr="001B0702">
                        <w:t xml:space="preserve"> reflecting on one’s engaged learning experiences and academic </w:t>
                      </w:r>
                      <w:r w:rsidRPr="00CD6412">
                        <w:rPr>
                          <w:b/>
                        </w:rPr>
                        <w:t>studies</w:t>
                      </w:r>
                      <w:r w:rsidRPr="001B0702">
                        <w:t>.</w:t>
                      </w:r>
                    </w:p>
                    <w:p w14:paraId="709C7352" w14:textId="77777777" w:rsidR="008D4348" w:rsidRPr="001B0702" w:rsidRDefault="008D4348" w:rsidP="008D4348">
                      <w:pPr>
                        <w:pStyle w:val="Numbered"/>
                        <w:numPr>
                          <w:ilvl w:val="0"/>
                          <w:numId w:val="5"/>
                        </w:numPr>
                      </w:pPr>
                      <w:proofErr w:type="gramStart"/>
                      <w:r w:rsidRPr="001B0702">
                        <w:t>demonstrating</w:t>
                      </w:r>
                      <w:proofErr w:type="gramEnd"/>
                      <w:r w:rsidRPr="001B0702">
                        <w:t xml:space="preserve"> </w:t>
                      </w:r>
                      <w:r w:rsidRPr="00CD6412">
                        <w:rPr>
                          <w:b/>
                        </w:rPr>
                        <w:t>dispositions</w:t>
                      </w:r>
                      <w:r>
                        <w:t xml:space="preserve"> that </w:t>
                      </w:r>
                      <w:r w:rsidRPr="001B0702">
                        <w:t>value multiple perspectives through active collaboration with individuals/groups from diverse backgrounds.</w:t>
                      </w:r>
                    </w:p>
                    <w:p w14:paraId="3D011111" w14:textId="77777777" w:rsidR="008D4348" w:rsidRPr="001B0702" w:rsidRDefault="008D4348" w:rsidP="008D4348">
                      <w:pPr>
                        <w:pStyle w:val="Numbered"/>
                        <w:numPr>
                          <w:ilvl w:val="0"/>
                          <w:numId w:val="5"/>
                        </w:numPr>
                      </w:pPr>
                      <w:proofErr w:type="gramStart"/>
                      <w:r w:rsidRPr="001B0702">
                        <w:t>demonstrating</w:t>
                      </w:r>
                      <w:proofErr w:type="gramEnd"/>
                      <w:r w:rsidRPr="001B0702">
                        <w:t xml:space="preserve"> the development of one’s own </w:t>
                      </w:r>
                      <w:r>
                        <w:t>civic</w:t>
                      </w:r>
                      <w:r w:rsidRPr="001B0702">
                        <w:t xml:space="preserve"> </w:t>
                      </w:r>
                      <w:r w:rsidRPr="00CD6412">
                        <w:rPr>
                          <w:b/>
                        </w:rPr>
                        <w:t>identity</w:t>
                      </w:r>
                      <w:r>
                        <w:t xml:space="preserve"> (i.e., social responsibility, </w:t>
                      </w:r>
                      <w:r w:rsidRPr="001B0702">
                        <w:t>values</w:t>
                      </w:r>
                      <w:r>
                        <w:t>,</w:t>
                      </w:r>
                      <w:r w:rsidRPr="001B0702">
                        <w:t xml:space="preserve"> and practices</w:t>
                      </w:r>
                      <w:r>
                        <w:t>)</w:t>
                      </w:r>
                      <w:r w:rsidRPr="001B0702">
                        <w:t xml:space="preserve"> over time.</w:t>
                      </w:r>
                    </w:p>
                    <w:p w14:paraId="6CF891D0" w14:textId="77777777" w:rsidR="008D4348" w:rsidRPr="00746C70" w:rsidRDefault="008D4348" w:rsidP="00746C70">
                      <w:pPr>
                        <w:pStyle w:val="Numbered"/>
                        <w:numPr>
                          <w:ilvl w:val="0"/>
                          <w:numId w:val="5"/>
                        </w:numPr>
                        <w:rPr>
                          <w:b/>
                        </w:rPr>
                      </w:pPr>
                      <w:proofErr w:type="gramStart"/>
                      <w:r w:rsidRPr="00CD6412">
                        <w:rPr>
                          <w:b/>
                        </w:rPr>
                        <w:t>integrating</w:t>
                      </w:r>
                      <w:proofErr w:type="gramEnd"/>
                      <w:r>
                        <w:t xml:space="preserve"> theories</w:t>
                      </w:r>
                      <w:r w:rsidRPr="001B0702">
                        <w:t xml:space="preserve"> </w:t>
                      </w:r>
                      <w:r>
                        <w:t xml:space="preserve">and perspectives </w:t>
                      </w:r>
                      <w:r w:rsidRPr="001B0702">
                        <w:t xml:space="preserve">from </w:t>
                      </w:r>
                      <w:r>
                        <w:t xml:space="preserve">multiple </w:t>
                      </w:r>
                      <w:r w:rsidRPr="001B0702">
                        <w:t xml:space="preserve">academic contexts to </w:t>
                      </w:r>
                      <w:r>
                        <w:t>evaluate</w:t>
                      </w:r>
                      <w:r w:rsidRPr="001B0702">
                        <w:t xml:space="preserve"> and propose </w:t>
                      </w:r>
                      <w:r>
                        <w:t>actions</w:t>
                      </w:r>
                      <w:r w:rsidRPr="001B0702">
                        <w:t xml:space="preserve"> to address </w:t>
                      </w:r>
                      <w:r>
                        <w:t>social</w:t>
                      </w:r>
                      <w:r w:rsidRPr="001B0702">
                        <w:t xml:space="preserve"> needs</w:t>
                      </w:r>
                      <w:r>
                        <w:t>.</w:t>
                      </w:r>
                    </w:p>
                  </w:txbxContent>
                </v:textbox>
                <w10:wrap type="square"/>
              </v:shape>
            </w:pict>
          </mc:Fallback>
        </mc:AlternateContent>
      </w:r>
    </w:p>
    <w:p w14:paraId="587CB135" w14:textId="77777777" w:rsidR="008D4348" w:rsidRDefault="008D4348" w:rsidP="008D4348">
      <w:pPr>
        <w:pStyle w:val="Heading1"/>
      </w:pPr>
      <w:r>
        <w:t>Informing the University Community</w:t>
      </w:r>
    </w:p>
    <w:p w14:paraId="42A71373" w14:textId="77777777" w:rsidR="008D4348" w:rsidRDefault="008D4348" w:rsidP="008D4348">
      <w:pPr>
        <w:pStyle w:val="BodyText"/>
      </w:pPr>
      <w:r>
        <w:t xml:space="preserve">As the </w:t>
      </w:r>
      <w:r w:rsidR="004F176C">
        <w:t>QEP</w:t>
      </w:r>
      <w:r>
        <w:t xml:space="preserve"> continues to take shape</w:t>
      </w:r>
      <w:r w:rsidR="008D17BE">
        <w:t>,</w:t>
      </w:r>
      <w:r>
        <w:t xml:space="preserve"> the </w:t>
      </w:r>
      <w:r w:rsidR="004F176C">
        <w:t>QEPTF</w:t>
      </w:r>
      <w:r>
        <w:t xml:space="preserve"> is committed to providing information to all constituents of our </w:t>
      </w:r>
      <w:r w:rsidR="004F176C">
        <w:t xml:space="preserve">community </w:t>
      </w:r>
      <w:r>
        <w:t>(students, staff, faculty</w:t>
      </w:r>
      <w:r w:rsidR="004F176C">
        <w:t>, administration,</w:t>
      </w:r>
      <w:r>
        <w:t xml:space="preserve"> and community members). We believe that an important mechanism for doing this is to provide regular reports to the University </w:t>
      </w:r>
      <w:r w:rsidR="004F176C">
        <w:t xml:space="preserve">Senate </w:t>
      </w:r>
      <w:r>
        <w:t xml:space="preserve">as </w:t>
      </w:r>
      <w:r w:rsidR="008D17BE">
        <w:t>its</w:t>
      </w:r>
      <w:r w:rsidR="004F176C">
        <w:t xml:space="preserve"> </w:t>
      </w:r>
      <w:r w:rsidR="004F176C">
        <w:lastRenderedPageBreak/>
        <w:t xml:space="preserve">members </w:t>
      </w:r>
      <w:r w:rsidR="008D17BE">
        <w:t xml:space="preserve">include </w:t>
      </w:r>
      <w:r w:rsidR="004F176C">
        <w:t>governance leaders from the faculty, staff, and student body</w:t>
      </w:r>
      <w:r>
        <w:t xml:space="preserve">. </w:t>
      </w:r>
      <w:r w:rsidR="008D17BE">
        <w:t xml:space="preserve">It is for this reason that </w:t>
      </w:r>
      <w:r>
        <w:t xml:space="preserve">we request an opportunity to provide brief updates at the </w:t>
      </w:r>
      <w:r w:rsidR="008D17BE">
        <w:t xml:space="preserve">four </w:t>
      </w:r>
      <w:r>
        <w:t>remaining University Senate meetings for the 2013-2014 academic year.</w:t>
      </w:r>
    </w:p>
    <w:p w14:paraId="000F662C" w14:textId="77777777" w:rsidR="00973D51" w:rsidRDefault="00973D51" w:rsidP="008D4348">
      <w:pPr>
        <w:pStyle w:val="BodyText"/>
      </w:pPr>
    </w:p>
    <w:p w14:paraId="44AA8A7F" w14:textId="77777777" w:rsidR="008D17BE" w:rsidRDefault="008D17BE" w:rsidP="008D17BE">
      <w:pPr>
        <w:pStyle w:val="Heading1"/>
      </w:pPr>
      <w:r>
        <w:t>Historical University Senate Involvement with the QEP</w:t>
      </w:r>
    </w:p>
    <w:p w14:paraId="5D90077F" w14:textId="3C8B0E9B" w:rsidR="008D17BE" w:rsidRDefault="008D17BE" w:rsidP="004F176C">
      <w:pPr>
        <w:jc w:val="both"/>
      </w:pPr>
      <w:r>
        <w:t xml:space="preserve">As the University Senate is just celebrating its tenth birthday, it has existed for </w:t>
      </w:r>
      <w:r w:rsidR="00973D51">
        <w:t xml:space="preserve">only </w:t>
      </w:r>
      <w:r>
        <w:t>one cycle of the QEP. In fact, Georgia College had the distinction of being one of the first, if not the first, institution to have the QEP as a SACS-COC requirement.</w:t>
      </w:r>
    </w:p>
    <w:p w14:paraId="797C7969" w14:textId="77777777" w:rsidR="008D17BE" w:rsidRDefault="008D17BE" w:rsidP="004F176C">
      <w:pPr>
        <w:jc w:val="both"/>
      </w:pPr>
    </w:p>
    <w:p w14:paraId="374AAF06" w14:textId="77777777" w:rsidR="004F176C" w:rsidRDefault="008D17BE" w:rsidP="004F176C">
      <w:pPr>
        <w:jc w:val="both"/>
      </w:pPr>
      <w:r>
        <w:t>For</w:t>
      </w:r>
      <w:r w:rsidR="004F176C">
        <w:t xml:space="preserve"> the </w:t>
      </w:r>
      <w:r>
        <w:t xml:space="preserve">2003-2004 </w:t>
      </w:r>
      <w:r w:rsidR="004F176C">
        <w:t>QEP</w:t>
      </w:r>
      <w:r>
        <w:t xml:space="preserve">, </w:t>
      </w:r>
      <w:r w:rsidR="004F176C">
        <w:t xml:space="preserve">the </w:t>
      </w:r>
      <w:r>
        <w:t>U</w:t>
      </w:r>
      <w:r w:rsidR="004F176C">
        <w:t xml:space="preserve">niversity </w:t>
      </w:r>
      <w:r>
        <w:t>S</w:t>
      </w:r>
      <w:r w:rsidR="004F176C">
        <w:t xml:space="preserve">enate involvement </w:t>
      </w:r>
      <w:r>
        <w:t>includ</w:t>
      </w:r>
      <w:r w:rsidR="004F176C">
        <w:t xml:space="preserve">ed </w:t>
      </w:r>
    </w:p>
    <w:p w14:paraId="47295903" w14:textId="77777777" w:rsidR="004F176C" w:rsidRDefault="008D17BE" w:rsidP="004F176C">
      <w:pPr>
        <w:pStyle w:val="ListParagraph"/>
        <w:numPr>
          <w:ilvl w:val="0"/>
          <w:numId w:val="25"/>
        </w:numPr>
        <w:jc w:val="both"/>
      </w:pPr>
      <w:r>
        <w:t xml:space="preserve">Editorial </w:t>
      </w:r>
      <w:r w:rsidR="004F176C">
        <w:t xml:space="preserve">review of the entire QEP </w:t>
      </w:r>
      <w:r>
        <w:t xml:space="preserve">as documented </w:t>
      </w:r>
      <w:r w:rsidR="004F176C">
        <w:t xml:space="preserve">in the minutes of the </w:t>
      </w:r>
    </w:p>
    <w:p w14:paraId="1848AE25" w14:textId="77777777" w:rsidR="004F176C" w:rsidRDefault="004F176C" w:rsidP="004F176C">
      <w:pPr>
        <w:pStyle w:val="ListParagraph"/>
        <w:numPr>
          <w:ilvl w:val="1"/>
          <w:numId w:val="25"/>
        </w:numPr>
        <w:jc w:val="both"/>
      </w:pPr>
      <w:r>
        <w:t xml:space="preserve">5 Dec 2003 meeting and the </w:t>
      </w:r>
    </w:p>
    <w:p w14:paraId="374D840E" w14:textId="77777777" w:rsidR="004F176C" w:rsidRDefault="004F176C" w:rsidP="004F176C">
      <w:pPr>
        <w:pStyle w:val="ListParagraph"/>
        <w:numPr>
          <w:ilvl w:val="1"/>
          <w:numId w:val="25"/>
        </w:numPr>
        <w:jc w:val="both"/>
      </w:pPr>
      <w:r>
        <w:t>two-part meeting 26 Jan 2004 (Part 1)  and 2 Feb 2004 (Part 2)</w:t>
      </w:r>
    </w:p>
    <w:p w14:paraId="33CFD2EC" w14:textId="77777777" w:rsidR="008D17BE" w:rsidRDefault="008D17BE" w:rsidP="00A701A3">
      <w:pPr>
        <w:jc w:val="both"/>
      </w:pPr>
      <w:r>
        <w:t>as well as</w:t>
      </w:r>
    </w:p>
    <w:p w14:paraId="46DB664D" w14:textId="77777777" w:rsidR="004F176C" w:rsidRDefault="004F176C" w:rsidP="004F176C">
      <w:pPr>
        <w:pStyle w:val="ListParagraph"/>
        <w:numPr>
          <w:ilvl w:val="0"/>
          <w:numId w:val="25"/>
        </w:numPr>
        <w:jc w:val="both"/>
      </w:pPr>
      <w:r>
        <w:t>endorsement of a QEP assessment policy and plan (Motion 0405.AG.009.P)</w:t>
      </w:r>
    </w:p>
    <w:p w14:paraId="69F06526" w14:textId="77777777" w:rsidR="004F176C" w:rsidRPr="00D44A6B" w:rsidRDefault="004F176C" w:rsidP="004F176C">
      <w:pPr>
        <w:rPr>
          <w:sz w:val="18"/>
          <w:szCs w:val="18"/>
        </w:rPr>
      </w:pPr>
      <w:r w:rsidRPr="00D44A6B">
        <w:rPr>
          <w:b/>
          <w:sz w:val="18"/>
          <w:szCs w:val="18"/>
        </w:rPr>
        <w:t>5-Dec-03 Meeting</w:t>
      </w:r>
      <w:r w:rsidRPr="00D44A6B">
        <w:rPr>
          <w:sz w:val="18"/>
          <w:szCs w:val="18"/>
        </w:rPr>
        <w:t xml:space="preserve">: </w:t>
      </w:r>
      <w:hyperlink r:id="rId7" w:history="1">
        <w:r w:rsidRPr="00D44A6B">
          <w:rPr>
            <w:rStyle w:val="Hyperlink"/>
            <w:sz w:val="18"/>
            <w:szCs w:val="18"/>
          </w:rPr>
          <w:t>http://minutes.gcsu.edu/archives/minutes/UnivSenateFull/reports/CM_041CFC2F06.html</w:t>
        </w:r>
      </w:hyperlink>
      <w:r>
        <w:rPr>
          <w:sz w:val="18"/>
          <w:szCs w:val="18"/>
        </w:rPr>
        <w:t xml:space="preserve"> </w:t>
      </w:r>
    </w:p>
    <w:p w14:paraId="46654017" w14:textId="77777777" w:rsidR="004F176C" w:rsidRDefault="004F176C" w:rsidP="004F176C">
      <w:r w:rsidRPr="00D44A6B">
        <w:rPr>
          <w:b/>
          <w:sz w:val="18"/>
          <w:szCs w:val="18"/>
        </w:rPr>
        <w:t>Two-part Meeting</w:t>
      </w:r>
      <w:r w:rsidRPr="00D44A6B">
        <w:rPr>
          <w:sz w:val="18"/>
          <w:szCs w:val="18"/>
        </w:rPr>
        <w:t xml:space="preserve">: </w:t>
      </w:r>
      <w:hyperlink r:id="rId8" w:history="1">
        <w:r w:rsidRPr="00D44A6B">
          <w:rPr>
            <w:rStyle w:val="Hyperlink"/>
            <w:sz w:val="18"/>
            <w:szCs w:val="18"/>
          </w:rPr>
          <w:t>http://minutes.gcsu.edu/archives/minutes/UnivSenateFull/reports/CM_04259B7CE8.html</w:t>
        </w:r>
      </w:hyperlink>
      <w:r>
        <w:rPr>
          <w:sz w:val="18"/>
          <w:szCs w:val="18"/>
        </w:rPr>
        <w:t xml:space="preserve"> </w:t>
      </w:r>
      <w:r w:rsidRPr="00D44A6B">
        <w:rPr>
          <w:b/>
          <w:sz w:val="18"/>
          <w:szCs w:val="18"/>
        </w:rPr>
        <w:t>Motion 0405.AG.009.P</w:t>
      </w:r>
      <w:r w:rsidRPr="00D44A6B">
        <w:rPr>
          <w:sz w:val="18"/>
          <w:szCs w:val="18"/>
        </w:rPr>
        <w:t xml:space="preserve"> </w:t>
      </w:r>
      <w:hyperlink r:id="rId9" w:history="1">
        <w:r w:rsidRPr="00D44A6B">
          <w:rPr>
            <w:rStyle w:val="Hyperlink"/>
            <w:sz w:val="18"/>
            <w:szCs w:val="18"/>
          </w:rPr>
          <w:t>http://senate.gcsu.edu/senate/view_motion.php?mid=323</w:t>
        </w:r>
      </w:hyperlink>
      <w:r>
        <w:t xml:space="preserve"> </w:t>
      </w:r>
    </w:p>
    <w:p w14:paraId="2612B3C7" w14:textId="77777777" w:rsidR="00973D51" w:rsidRDefault="00973D51" w:rsidP="004F176C"/>
    <w:p w14:paraId="7B531236" w14:textId="2B1E9750" w:rsidR="00167E6F" w:rsidRDefault="00167E6F" w:rsidP="00167E6F">
      <w:pPr>
        <w:pStyle w:val="Heading1"/>
      </w:pPr>
      <w:r>
        <w:t>Future University Senate Involvement with the QEP</w:t>
      </w:r>
    </w:p>
    <w:p w14:paraId="355891AA" w14:textId="6366F1DD" w:rsidR="004F176C" w:rsidRPr="008D4348" w:rsidRDefault="00973D51" w:rsidP="00167E6F">
      <w:pPr>
        <w:pStyle w:val="BodyText"/>
      </w:pPr>
      <w:r>
        <w:t xml:space="preserve">Some members </w:t>
      </w:r>
      <w:r w:rsidR="00167E6F">
        <w:t xml:space="preserve">of the </w:t>
      </w:r>
      <w:r>
        <w:t xml:space="preserve">university </w:t>
      </w:r>
      <w:r w:rsidR="00167E6F">
        <w:t>community have raised concerns that the timing of the endorsement</w:t>
      </w:r>
      <w:r>
        <w:t xml:space="preserve"> request</w:t>
      </w:r>
      <w:r w:rsidR="00167E6F">
        <w:t xml:space="preserve">s </w:t>
      </w:r>
      <w:r>
        <w:t xml:space="preserve">(late in the development process) </w:t>
      </w:r>
      <w:r w:rsidR="00167E6F">
        <w:t xml:space="preserve">doesn’t allow for meaningful review and consideration by the governance body. The QEPTF respectfully requests that ECUS consider </w:t>
      </w:r>
      <w:r>
        <w:t xml:space="preserve">and propose the most appropriate participation of the </w:t>
      </w:r>
      <w:r w:rsidR="00167E6F">
        <w:t xml:space="preserve">University Senate </w:t>
      </w:r>
      <w:r>
        <w:t xml:space="preserve">in </w:t>
      </w:r>
      <w:r w:rsidR="00167E6F">
        <w:t>future Quality Enhancement Planning efforts.</w:t>
      </w:r>
    </w:p>
    <w:sectPr w:rsidR="004F176C" w:rsidRPr="008D4348" w:rsidSect="006909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470D"/>
    <w:multiLevelType w:val="multilevel"/>
    <w:tmpl w:val="63EE0ED2"/>
    <w:lvl w:ilvl="0">
      <w:start w:val="1"/>
      <w:numFmt w:val="decimal"/>
      <w:lvlText w:val="______ %1."/>
      <w:lvlJc w:val="left"/>
      <w:pPr>
        <w:tabs>
          <w:tab w:val="num" w:pos="360"/>
        </w:tabs>
        <w:ind w:left="936" w:hanging="936"/>
      </w:pPr>
      <w:rPr>
        <w:rFonts w:hint="default"/>
      </w:rPr>
    </w:lvl>
    <w:lvl w:ilvl="1">
      <w:start w:val="1"/>
      <w:numFmt w:val="upp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F7912C3"/>
    <w:multiLevelType w:val="multilevel"/>
    <w:tmpl w:val="7E38CB6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B24118C"/>
    <w:multiLevelType w:val="hybridMultilevel"/>
    <w:tmpl w:val="98C41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D4DE9"/>
    <w:multiLevelType w:val="multilevel"/>
    <w:tmpl w:val="472E42EC"/>
    <w:lvl w:ilvl="0">
      <w:start w:val="1"/>
      <w:numFmt w:val="decimal"/>
      <w:pStyle w:val="Numbered"/>
      <w:lvlText w:val="(%1)"/>
      <w:lvlJc w:val="left"/>
      <w:pPr>
        <w:tabs>
          <w:tab w:val="num" w:pos="432"/>
        </w:tabs>
        <w:ind w:left="432" w:hanging="432"/>
      </w:pPr>
      <w:rPr>
        <w:rFonts w:hint="default"/>
      </w:rPr>
    </w:lvl>
    <w:lvl w:ilvl="1">
      <w:start w:val="1"/>
      <w:numFmt w:val="lowerLetter"/>
      <w:lvlText w:val="(%2)"/>
      <w:lvlJc w:val="left"/>
      <w:pPr>
        <w:tabs>
          <w:tab w:val="num" w:pos="864"/>
        </w:tabs>
        <w:ind w:left="864" w:hanging="504"/>
      </w:pPr>
      <w:rPr>
        <w:rFonts w:hint="default"/>
      </w:rPr>
    </w:lvl>
    <w:lvl w:ilvl="2">
      <w:start w:val="1"/>
      <w:numFmt w:val="lowerRoman"/>
      <w:lvlText w:val="(%3)"/>
      <w:lvlJc w:val="left"/>
      <w:pPr>
        <w:tabs>
          <w:tab w:val="num" w:pos="1296"/>
        </w:tabs>
        <w:ind w:left="129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6A86520"/>
    <w:multiLevelType w:val="hybridMultilevel"/>
    <w:tmpl w:val="6ECAD464"/>
    <w:lvl w:ilvl="0" w:tplc="A4F02C42">
      <w:start w:val="1"/>
      <w:numFmt w:val="bullet"/>
      <w:pStyle w:val="Activity"/>
      <w:lvlText w:val=""/>
      <w:lvlJc w:val="left"/>
      <w:pPr>
        <w:tabs>
          <w:tab w:val="num" w:pos="648"/>
        </w:tabs>
        <w:ind w:left="576" w:hanging="288"/>
      </w:pPr>
      <w:rPr>
        <w:rFonts w:ascii="Wingdings" w:hAnsi="Wingdings" w:hint="default"/>
      </w:rPr>
    </w:lvl>
    <w:lvl w:ilvl="1" w:tplc="5AB80552">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695D6A66"/>
    <w:multiLevelType w:val="multilevel"/>
    <w:tmpl w:val="706A2B3A"/>
    <w:lvl w:ilvl="0">
      <w:start w:val="1"/>
      <w:numFmt w:val="bullet"/>
      <w:pStyle w:val="ul"/>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261"/>
        </w:tabs>
        <w:ind w:left="2261" w:hanging="360"/>
      </w:pPr>
      <w:rPr>
        <w:rFonts w:ascii="Wingdings" w:hAnsi="Wingdings" w:hint="default"/>
      </w:rPr>
    </w:lvl>
    <w:lvl w:ilvl="4">
      <w:start w:val="1"/>
      <w:numFmt w:val="bullet"/>
      <w:lvlText w:val="o"/>
      <w:lvlJc w:val="left"/>
      <w:pPr>
        <w:tabs>
          <w:tab w:val="num" w:pos="2981"/>
        </w:tabs>
        <w:ind w:left="2981" w:hanging="360"/>
      </w:pPr>
      <w:rPr>
        <w:rFonts w:ascii="Courier New" w:hAnsi="Courier New" w:hint="default"/>
      </w:rPr>
    </w:lvl>
    <w:lvl w:ilvl="5">
      <w:start w:val="1"/>
      <w:numFmt w:val="bullet"/>
      <w:lvlText w:val=""/>
      <w:lvlJc w:val="left"/>
      <w:pPr>
        <w:tabs>
          <w:tab w:val="num" w:pos="3701"/>
        </w:tabs>
        <w:ind w:left="3701" w:hanging="360"/>
      </w:pPr>
      <w:rPr>
        <w:rFonts w:ascii="Wingdings" w:hAnsi="Wingdings" w:hint="default"/>
      </w:rPr>
    </w:lvl>
    <w:lvl w:ilvl="6">
      <w:start w:val="1"/>
      <w:numFmt w:val="bullet"/>
      <w:lvlText w:val=""/>
      <w:lvlJc w:val="left"/>
      <w:pPr>
        <w:tabs>
          <w:tab w:val="num" w:pos="4421"/>
        </w:tabs>
        <w:ind w:left="4421" w:hanging="360"/>
      </w:pPr>
      <w:rPr>
        <w:rFonts w:ascii="Symbol" w:hAnsi="Symbol" w:hint="default"/>
      </w:rPr>
    </w:lvl>
    <w:lvl w:ilvl="7">
      <w:start w:val="1"/>
      <w:numFmt w:val="bullet"/>
      <w:lvlText w:val="o"/>
      <w:lvlJc w:val="left"/>
      <w:pPr>
        <w:tabs>
          <w:tab w:val="num" w:pos="5141"/>
        </w:tabs>
        <w:ind w:left="5141" w:hanging="360"/>
      </w:pPr>
      <w:rPr>
        <w:rFonts w:ascii="Courier New" w:hAnsi="Courier New" w:hint="default"/>
      </w:rPr>
    </w:lvl>
    <w:lvl w:ilvl="8">
      <w:start w:val="1"/>
      <w:numFmt w:val="bullet"/>
      <w:lvlText w:val=""/>
      <w:lvlJc w:val="left"/>
      <w:pPr>
        <w:tabs>
          <w:tab w:val="num" w:pos="5861"/>
        </w:tabs>
        <w:ind w:left="5861" w:hanging="360"/>
      </w:pPr>
      <w:rPr>
        <w:rFonts w:ascii="Wingdings" w:hAnsi="Wingdings" w:hint="default"/>
      </w:rPr>
    </w:lvl>
  </w:abstractNum>
  <w:abstractNum w:abstractNumId="6">
    <w:nsid w:val="71150DFA"/>
    <w:multiLevelType w:val="hybridMultilevel"/>
    <w:tmpl w:val="BDDAF486"/>
    <w:lvl w:ilvl="0" w:tplc="427275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423AE"/>
    <w:multiLevelType w:val="hybridMultilevel"/>
    <w:tmpl w:val="24761744"/>
    <w:lvl w:ilvl="0" w:tplc="8FCE6EFE">
      <w:start w:val="1"/>
      <w:numFmt w:val="bullet"/>
      <w:lvlText w:val=""/>
      <w:lvlJc w:val="left"/>
      <w:pPr>
        <w:tabs>
          <w:tab w:val="num" w:pos="360"/>
        </w:tabs>
        <w:ind w:left="360" w:hanging="360"/>
      </w:pPr>
      <w:rPr>
        <w:rFonts w:ascii="Wingdings" w:hAnsi="Wingdings" w:hint="default"/>
      </w:rPr>
    </w:lvl>
    <w:lvl w:ilvl="1" w:tplc="8990DDD4">
      <w:start w:val="1"/>
      <w:numFmt w:val="bullet"/>
      <w:pStyle w:val="ul2"/>
      <w:lvlText w:val="o"/>
      <w:lvlJc w:val="left"/>
      <w:pPr>
        <w:tabs>
          <w:tab w:val="num" w:pos="720"/>
        </w:tabs>
        <w:ind w:left="720" w:hanging="360"/>
      </w:pPr>
      <w:rPr>
        <w:rFonts w:ascii="Courier New" w:hAnsi="Courier New" w:hint="default"/>
      </w:rPr>
    </w:lvl>
    <w:lvl w:ilvl="2" w:tplc="AEC2C388" w:tentative="1">
      <w:start w:val="1"/>
      <w:numFmt w:val="bullet"/>
      <w:lvlText w:val=""/>
      <w:lvlJc w:val="left"/>
      <w:pPr>
        <w:tabs>
          <w:tab w:val="num" w:pos="1440"/>
        </w:tabs>
        <w:ind w:left="1440" w:hanging="360"/>
      </w:pPr>
      <w:rPr>
        <w:rFonts w:ascii="Wingdings" w:hAnsi="Wingdings" w:hint="default"/>
      </w:rPr>
    </w:lvl>
    <w:lvl w:ilvl="3" w:tplc="D62870F2" w:tentative="1">
      <w:start w:val="1"/>
      <w:numFmt w:val="bullet"/>
      <w:lvlText w:val=""/>
      <w:lvlJc w:val="left"/>
      <w:pPr>
        <w:tabs>
          <w:tab w:val="num" w:pos="2160"/>
        </w:tabs>
        <w:ind w:left="2160" w:hanging="360"/>
      </w:pPr>
      <w:rPr>
        <w:rFonts w:ascii="Symbol" w:hAnsi="Symbol" w:hint="default"/>
      </w:rPr>
    </w:lvl>
    <w:lvl w:ilvl="4" w:tplc="5950A760" w:tentative="1">
      <w:start w:val="1"/>
      <w:numFmt w:val="bullet"/>
      <w:lvlText w:val="o"/>
      <w:lvlJc w:val="left"/>
      <w:pPr>
        <w:tabs>
          <w:tab w:val="num" w:pos="2880"/>
        </w:tabs>
        <w:ind w:left="2880" w:hanging="360"/>
      </w:pPr>
      <w:rPr>
        <w:rFonts w:ascii="Courier New" w:hAnsi="Courier New" w:hint="default"/>
      </w:rPr>
    </w:lvl>
    <w:lvl w:ilvl="5" w:tplc="8F8A4574" w:tentative="1">
      <w:start w:val="1"/>
      <w:numFmt w:val="bullet"/>
      <w:lvlText w:val=""/>
      <w:lvlJc w:val="left"/>
      <w:pPr>
        <w:tabs>
          <w:tab w:val="num" w:pos="3600"/>
        </w:tabs>
        <w:ind w:left="3600" w:hanging="360"/>
      </w:pPr>
      <w:rPr>
        <w:rFonts w:ascii="Wingdings" w:hAnsi="Wingdings" w:hint="default"/>
      </w:rPr>
    </w:lvl>
    <w:lvl w:ilvl="6" w:tplc="C0C4BE26" w:tentative="1">
      <w:start w:val="1"/>
      <w:numFmt w:val="bullet"/>
      <w:lvlText w:val=""/>
      <w:lvlJc w:val="left"/>
      <w:pPr>
        <w:tabs>
          <w:tab w:val="num" w:pos="4320"/>
        </w:tabs>
        <w:ind w:left="4320" w:hanging="360"/>
      </w:pPr>
      <w:rPr>
        <w:rFonts w:ascii="Symbol" w:hAnsi="Symbol" w:hint="default"/>
      </w:rPr>
    </w:lvl>
    <w:lvl w:ilvl="7" w:tplc="3D1CAC0A" w:tentative="1">
      <w:start w:val="1"/>
      <w:numFmt w:val="bullet"/>
      <w:lvlText w:val="o"/>
      <w:lvlJc w:val="left"/>
      <w:pPr>
        <w:tabs>
          <w:tab w:val="num" w:pos="5040"/>
        </w:tabs>
        <w:ind w:left="5040" w:hanging="360"/>
      </w:pPr>
      <w:rPr>
        <w:rFonts w:ascii="Courier New" w:hAnsi="Courier New" w:hint="default"/>
      </w:rPr>
    </w:lvl>
    <w:lvl w:ilvl="8" w:tplc="9AD8DBFA"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1"/>
  </w:num>
  <w:num w:numId="4">
    <w:abstractNumId w:val="0"/>
  </w:num>
  <w:num w:numId="5">
    <w:abstractNumId w:val="3"/>
  </w:num>
  <w:num w:numId="6">
    <w:abstractNumId w:val="5"/>
  </w:num>
  <w:num w:numId="7">
    <w:abstractNumId w:val="7"/>
  </w:num>
  <w:num w:numId="8">
    <w:abstractNumId w:val="0"/>
  </w:num>
  <w:num w:numId="9">
    <w:abstractNumId w:val="0"/>
  </w:num>
  <w:num w:numId="10">
    <w:abstractNumId w:val="1"/>
  </w:num>
  <w:num w:numId="11">
    <w:abstractNumId w:val="1"/>
  </w:num>
  <w:num w:numId="12">
    <w:abstractNumId w:val="3"/>
  </w:num>
  <w:num w:numId="13">
    <w:abstractNumId w:val="5"/>
  </w:num>
  <w:num w:numId="14">
    <w:abstractNumId w:val="7"/>
  </w:num>
  <w:num w:numId="15">
    <w:abstractNumId w:val="6"/>
  </w:num>
  <w:num w:numId="16">
    <w:abstractNumId w:val="6"/>
  </w:num>
  <w:num w:numId="17">
    <w:abstractNumId w:val="0"/>
  </w:num>
  <w:num w:numId="18">
    <w:abstractNumId w:val="0"/>
  </w:num>
  <w:num w:numId="19">
    <w:abstractNumId w:val="1"/>
  </w:num>
  <w:num w:numId="20">
    <w:abstractNumId w:val="1"/>
  </w:num>
  <w:num w:numId="21">
    <w:abstractNumId w:val="3"/>
  </w:num>
  <w:num w:numId="22">
    <w:abstractNumId w:val="5"/>
  </w:num>
  <w:num w:numId="23">
    <w:abstractNumId w:val="4"/>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48"/>
    <w:rsid w:val="000B0FD1"/>
    <w:rsid w:val="0016611B"/>
    <w:rsid w:val="00167E6F"/>
    <w:rsid w:val="001C34B2"/>
    <w:rsid w:val="003A01EA"/>
    <w:rsid w:val="004F176C"/>
    <w:rsid w:val="00543EA7"/>
    <w:rsid w:val="005A36AB"/>
    <w:rsid w:val="005A41BA"/>
    <w:rsid w:val="00690925"/>
    <w:rsid w:val="007829FA"/>
    <w:rsid w:val="00802629"/>
    <w:rsid w:val="00865B01"/>
    <w:rsid w:val="008B1DD2"/>
    <w:rsid w:val="008D17BE"/>
    <w:rsid w:val="008D4348"/>
    <w:rsid w:val="00973D51"/>
    <w:rsid w:val="00A701A3"/>
    <w:rsid w:val="00B540CF"/>
    <w:rsid w:val="00BA32B0"/>
    <w:rsid w:val="00C22104"/>
    <w:rsid w:val="00D01079"/>
    <w:rsid w:val="00DA6937"/>
    <w:rsid w:val="00DB55E6"/>
    <w:rsid w:val="00E679E4"/>
    <w:rsid w:val="00EA4EC2"/>
    <w:rsid w:val="00EF6EFD"/>
    <w:rsid w:val="00F22ECD"/>
    <w:rsid w:val="00F7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A4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rFonts w:eastAsia="Times New Roman" w:cs="Times New Roman"/>
      <w:szCs w:val="20"/>
      <w:lang w:eastAsia="en-US"/>
    </w:rPr>
  </w:style>
  <w:style w:type="paragraph" w:styleId="Heading1">
    <w:name w:val="heading 1"/>
    <w:aliases w:val="h1"/>
    <w:basedOn w:val="Normal"/>
    <w:next w:val="BodyText"/>
    <w:link w:val="Heading1Char"/>
    <w:qFormat/>
    <w:rsid w:val="00DB55E6"/>
    <w:pPr>
      <w:keepNext/>
      <w:widowControl w:val="0"/>
      <w:pBdr>
        <w:bottom w:val="single" w:sz="6" w:space="1" w:color="auto"/>
      </w:pBdr>
      <w:spacing w:before="60" w:after="60"/>
      <w:outlineLvl w:val="0"/>
    </w:pPr>
    <w:rPr>
      <w:rFonts w:asciiTheme="majorHAnsi" w:hAnsiTheme="majorHAnsi" w:cs="Arial"/>
      <w:b/>
      <w:smallCaps/>
      <w:kern w:val="28"/>
      <w:sz w:val="28"/>
    </w:rPr>
  </w:style>
  <w:style w:type="paragraph" w:styleId="Heading2">
    <w:name w:val="heading 2"/>
    <w:aliases w:val="h2"/>
    <w:basedOn w:val="Heading1"/>
    <w:next w:val="BodyText"/>
    <w:link w:val="Heading2Char"/>
    <w:qFormat/>
    <w:rsid w:val="00DB55E6"/>
    <w:pPr>
      <w:pBdr>
        <w:bottom w:val="none" w:sz="0" w:space="0" w:color="auto"/>
      </w:pBdr>
      <w:outlineLvl w:val="1"/>
    </w:pPr>
    <w:rPr>
      <w:u w:val="single"/>
    </w:rPr>
  </w:style>
  <w:style w:type="paragraph" w:styleId="Heading3">
    <w:name w:val="heading 3"/>
    <w:aliases w:val="h3"/>
    <w:basedOn w:val="Normal"/>
    <w:next w:val="BodyText"/>
    <w:link w:val="Heading3Char"/>
    <w:qFormat/>
    <w:rsid w:val="00DB55E6"/>
    <w:pPr>
      <w:keepNext/>
      <w:spacing w:before="60" w:after="60"/>
      <w:outlineLvl w:val="2"/>
    </w:pPr>
    <w:rPr>
      <w:rFonts w:asciiTheme="majorHAnsi" w:hAnsiTheme="majorHAnsi"/>
      <w:i/>
      <w:smallCaps/>
    </w:rPr>
  </w:style>
  <w:style w:type="paragraph" w:styleId="Heading4">
    <w:name w:val="heading 4"/>
    <w:aliases w:val="h4"/>
    <w:basedOn w:val="Normal"/>
    <w:next w:val="Normal"/>
    <w:link w:val="Heading4Char"/>
    <w:qFormat/>
    <w:rsid w:val="00DB55E6"/>
    <w:pPr>
      <w:keepNext/>
      <w:spacing w:before="60" w:after="60"/>
      <w:outlineLvl w:val="3"/>
    </w:pPr>
    <w:rPr>
      <w:rFonts w:asciiTheme="majorHAnsi" w:hAnsiTheme="majorHAnsi"/>
      <w:b/>
      <w:u w:val="single"/>
    </w:rPr>
  </w:style>
  <w:style w:type="paragraph" w:styleId="Heading5">
    <w:name w:val="heading 5"/>
    <w:aliases w:val="h5"/>
    <w:basedOn w:val="Heading4"/>
    <w:next w:val="Normal"/>
    <w:link w:val="Heading5Char"/>
    <w:qFormat/>
    <w:rsid w:val="00DB55E6"/>
    <w:pPr>
      <w:outlineLvl w:val="4"/>
    </w:pPr>
    <w:rPr>
      <w:u w:val="none"/>
    </w:rPr>
  </w:style>
  <w:style w:type="paragraph" w:styleId="Heading6">
    <w:name w:val="heading 6"/>
    <w:aliases w:val="h6"/>
    <w:basedOn w:val="Heading5"/>
    <w:next w:val="Normal"/>
    <w:link w:val="Heading6Char"/>
    <w:qFormat/>
    <w:rsid w:val="00DB55E6"/>
    <w:pPr>
      <w:outlineLvl w:val="5"/>
    </w:pPr>
    <w:rPr>
      <w:b w:val="0"/>
      <w:i/>
    </w:rPr>
  </w:style>
  <w:style w:type="paragraph" w:styleId="Heading7">
    <w:name w:val="heading 7"/>
    <w:aliases w:val="h7"/>
    <w:basedOn w:val="Heading6"/>
    <w:next w:val="Normal"/>
    <w:link w:val="Heading7Char"/>
    <w:qFormat/>
    <w:rsid w:val="00DB55E6"/>
    <w:pPr>
      <w:outlineLvl w:val="6"/>
    </w:pPr>
    <w:rPr>
      <w:i w:val="0"/>
    </w:rPr>
  </w:style>
  <w:style w:type="paragraph" w:styleId="Heading8">
    <w:name w:val="heading 8"/>
    <w:aliases w:val="h8"/>
    <w:basedOn w:val="Normal"/>
    <w:next w:val="Normal"/>
    <w:link w:val="Heading8Char"/>
    <w:uiPriority w:val="9"/>
    <w:semiHidden/>
    <w:unhideWhenUsed/>
    <w:qFormat/>
    <w:rsid w:val="00DB55E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B55E6"/>
    <w:pPr>
      <w:spacing w:before="60" w:after="60"/>
      <w:ind w:left="720" w:right="720"/>
    </w:pPr>
  </w:style>
  <w:style w:type="paragraph" w:styleId="BodyText">
    <w:name w:val="Body Text"/>
    <w:aliases w:val="bt"/>
    <w:basedOn w:val="Normal"/>
    <w:link w:val="BodyTextChar"/>
    <w:rsid w:val="00DB55E6"/>
    <w:pPr>
      <w:spacing w:before="60" w:after="60"/>
      <w:jc w:val="both"/>
    </w:pPr>
  </w:style>
  <w:style w:type="character" w:customStyle="1" w:styleId="BodyTextChar">
    <w:name w:val="Body Text Char"/>
    <w:aliases w:val="bt Char"/>
    <w:basedOn w:val="DefaultParagraphFont"/>
    <w:link w:val="BodyText"/>
    <w:rsid w:val="00DB55E6"/>
    <w:rPr>
      <w:rFonts w:eastAsia="Times New Roman" w:cs="Times New Roman"/>
      <w:sz w:val="22"/>
      <w:szCs w:val="20"/>
      <w:lang w:eastAsia="en-US"/>
    </w:rPr>
  </w:style>
  <w:style w:type="paragraph" w:styleId="DocumentMap">
    <w:name w:val="Document Map"/>
    <w:basedOn w:val="Normal"/>
    <w:link w:val="DocumentMapChar"/>
    <w:rsid w:val="00DB55E6"/>
    <w:pPr>
      <w:shd w:val="clear" w:color="auto" w:fill="C6D5EC"/>
    </w:pPr>
    <w:rPr>
      <w:rFonts w:ascii="Lucida Grande" w:hAnsi="Lucida Grande"/>
    </w:rPr>
  </w:style>
  <w:style w:type="character" w:customStyle="1" w:styleId="DocumentMapChar">
    <w:name w:val="Document Map Char"/>
    <w:basedOn w:val="DefaultParagraphFont"/>
    <w:link w:val="DocumentMap"/>
    <w:rsid w:val="00DB55E6"/>
    <w:rPr>
      <w:rFonts w:ascii="Lucida Grande" w:eastAsia="Times New Roman" w:hAnsi="Lucida Grande" w:cs="Times New Roman"/>
      <w:szCs w:val="20"/>
      <w:shd w:val="clear" w:color="auto" w:fill="C6D5EC"/>
      <w:lang w:eastAsia="en-US"/>
    </w:rPr>
  </w:style>
  <w:style w:type="character" w:customStyle="1" w:styleId="Heading1Char">
    <w:name w:val="Heading 1 Char"/>
    <w:aliases w:val="h1 Char"/>
    <w:basedOn w:val="DefaultParagraphFont"/>
    <w:link w:val="Heading1"/>
    <w:rsid w:val="00DB55E6"/>
    <w:rPr>
      <w:rFonts w:asciiTheme="majorHAnsi" w:eastAsia="Times New Roman" w:hAnsiTheme="majorHAnsi" w:cs="Arial"/>
      <w:b/>
      <w:smallCaps/>
      <w:kern w:val="28"/>
      <w:sz w:val="28"/>
      <w:szCs w:val="20"/>
      <w:lang w:eastAsia="en-US"/>
    </w:rPr>
  </w:style>
  <w:style w:type="character" w:customStyle="1" w:styleId="Heading2Char">
    <w:name w:val="Heading 2 Char"/>
    <w:aliases w:val="h2 Char"/>
    <w:basedOn w:val="DefaultParagraphFont"/>
    <w:link w:val="Heading2"/>
    <w:rsid w:val="00DB55E6"/>
    <w:rPr>
      <w:rFonts w:asciiTheme="majorHAnsi" w:eastAsia="Times New Roman" w:hAnsiTheme="majorHAnsi" w:cs="Arial"/>
      <w:b/>
      <w:smallCaps/>
      <w:kern w:val="28"/>
      <w:sz w:val="28"/>
      <w:szCs w:val="20"/>
      <w:u w:val="single"/>
      <w:lang w:eastAsia="en-US"/>
    </w:rPr>
  </w:style>
  <w:style w:type="character" w:customStyle="1" w:styleId="Heading3Char">
    <w:name w:val="Heading 3 Char"/>
    <w:aliases w:val="h3 Char"/>
    <w:basedOn w:val="DefaultParagraphFont"/>
    <w:link w:val="Heading3"/>
    <w:rsid w:val="00DB55E6"/>
    <w:rPr>
      <w:rFonts w:asciiTheme="majorHAnsi" w:eastAsia="Times New Roman" w:hAnsiTheme="majorHAnsi" w:cs="Times New Roman"/>
      <w:i/>
      <w:smallCaps/>
      <w:szCs w:val="20"/>
      <w:lang w:eastAsia="en-US"/>
    </w:rPr>
  </w:style>
  <w:style w:type="character" w:customStyle="1" w:styleId="Heading4Char">
    <w:name w:val="Heading 4 Char"/>
    <w:aliases w:val="h4 Char"/>
    <w:basedOn w:val="DefaultParagraphFont"/>
    <w:link w:val="Heading4"/>
    <w:rsid w:val="00DB55E6"/>
    <w:rPr>
      <w:rFonts w:asciiTheme="majorHAnsi" w:eastAsia="Times New Roman" w:hAnsiTheme="majorHAnsi" w:cs="Times New Roman"/>
      <w:b/>
      <w:szCs w:val="20"/>
      <w:u w:val="single"/>
      <w:lang w:eastAsia="en-US"/>
    </w:rPr>
  </w:style>
  <w:style w:type="character" w:customStyle="1" w:styleId="Heading5Char">
    <w:name w:val="Heading 5 Char"/>
    <w:aliases w:val="h5 Char"/>
    <w:basedOn w:val="DefaultParagraphFont"/>
    <w:link w:val="Heading5"/>
    <w:rsid w:val="00DB55E6"/>
    <w:rPr>
      <w:rFonts w:asciiTheme="majorHAnsi" w:eastAsia="Times New Roman" w:hAnsiTheme="majorHAnsi" w:cs="Times New Roman"/>
      <w:b/>
      <w:szCs w:val="20"/>
      <w:lang w:eastAsia="en-US"/>
    </w:rPr>
  </w:style>
  <w:style w:type="character" w:customStyle="1" w:styleId="Heading6Char">
    <w:name w:val="Heading 6 Char"/>
    <w:aliases w:val="h6 Char"/>
    <w:basedOn w:val="DefaultParagraphFont"/>
    <w:link w:val="Heading6"/>
    <w:rsid w:val="00DB55E6"/>
    <w:rPr>
      <w:rFonts w:asciiTheme="majorHAnsi" w:eastAsia="Times New Roman" w:hAnsiTheme="majorHAnsi" w:cs="Times New Roman"/>
      <w:i/>
      <w:szCs w:val="20"/>
      <w:lang w:eastAsia="en-US"/>
    </w:rPr>
  </w:style>
  <w:style w:type="character" w:customStyle="1" w:styleId="Heading7Char">
    <w:name w:val="Heading 7 Char"/>
    <w:aliases w:val="h7 Char"/>
    <w:basedOn w:val="DefaultParagraphFont"/>
    <w:link w:val="Heading7"/>
    <w:rsid w:val="00DB55E6"/>
    <w:rPr>
      <w:rFonts w:asciiTheme="majorHAnsi" w:eastAsia="Times New Roman" w:hAnsiTheme="majorHAnsi" w:cs="Times New Roman"/>
      <w:szCs w:val="20"/>
      <w:lang w:eastAsia="en-US"/>
    </w:rPr>
  </w:style>
  <w:style w:type="character" w:styleId="Hyperlink">
    <w:name w:val="Hyperlink"/>
    <w:aliases w:val="a"/>
    <w:basedOn w:val="DefaultParagraphFont"/>
    <w:rsid w:val="00DB55E6"/>
    <w:rPr>
      <w:color w:val="0000FF"/>
      <w:u w:val="single"/>
    </w:rPr>
  </w:style>
  <w:style w:type="paragraph" w:customStyle="1" w:styleId="Numbered">
    <w:name w:val="Numbered"/>
    <w:aliases w:val="ol,numbered"/>
    <w:basedOn w:val="Normal"/>
    <w:qFormat/>
    <w:rsid w:val="00DB55E6"/>
    <w:pPr>
      <w:numPr>
        <w:numId w:val="21"/>
      </w:numPr>
      <w:spacing w:before="120" w:after="120"/>
    </w:pPr>
    <w:rPr>
      <w:szCs w:val="24"/>
    </w:rPr>
  </w:style>
  <w:style w:type="table" w:styleId="TableGrid">
    <w:name w:val="Table Grid"/>
    <w:basedOn w:val="TableNormal"/>
    <w:uiPriority w:val="59"/>
    <w:rsid w:val="00DB55E6"/>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ti"/>
    <w:basedOn w:val="Normal"/>
    <w:next w:val="Normal"/>
    <w:link w:val="TitleChar"/>
    <w:qFormat/>
    <w:rsid w:val="00DB55E6"/>
    <w:pPr>
      <w:spacing w:before="120" w:after="120"/>
      <w:jc w:val="center"/>
      <w:outlineLvl w:val="0"/>
    </w:pPr>
    <w:rPr>
      <w:b/>
      <w:kern w:val="28"/>
      <w:sz w:val="32"/>
      <w:szCs w:val="32"/>
    </w:rPr>
  </w:style>
  <w:style w:type="character" w:customStyle="1" w:styleId="TitleChar">
    <w:name w:val="Title Char"/>
    <w:aliases w:val="ti Char"/>
    <w:basedOn w:val="DefaultParagraphFont"/>
    <w:link w:val="Title"/>
    <w:rsid w:val="00DB55E6"/>
    <w:rPr>
      <w:rFonts w:eastAsia="Times New Roman" w:cs="Times New Roman"/>
      <w:b/>
      <w:kern w:val="28"/>
      <w:sz w:val="32"/>
      <w:szCs w:val="32"/>
      <w:lang w:eastAsia="en-US"/>
    </w:rPr>
  </w:style>
  <w:style w:type="paragraph" w:customStyle="1" w:styleId="ul">
    <w:name w:val="ul"/>
    <w:aliases w:val="bullet"/>
    <w:basedOn w:val="BodyText"/>
    <w:qFormat/>
    <w:rsid w:val="00F22ECD"/>
    <w:pPr>
      <w:numPr>
        <w:numId w:val="24"/>
      </w:numPr>
      <w:jc w:val="left"/>
    </w:pPr>
    <w:rPr>
      <w:sz w:val="22"/>
    </w:rPr>
  </w:style>
  <w:style w:type="paragraph" w:customStyle="1" w:styleId="ul2">
    <w:name w:val="ul.2"/>
    <w:basedOn w:val="ul"/>
    <w:rsid w:val="00B540CF"/>
    <w:pPr>
      <w:numPr>
        <w:ilvl w:val="1"/>
        <w:numId w:val="14"/>
      </w:numPr>
    </w:pPr>
  </w:style>
  <w:style w:type="paragraph" w:customStyle="1" w:styleId="Activity">
    <w:name w:val="Activity"/>
    <w:basedOn w:val="Normal"/>
    <w:rsid w:val="00EA4EC2"/>
    <w:pPr>
      <w:keepNext/>
      <w:numPr>
        <w:numId w:val="23"/>
      </w:numPr>
      <w:spacing w:before="60" w:after="60"/>
    </w:pPr>
    <w:rPr>
      <w:sz w:val="20"/>
    </w:rPr>
  </w:style>
  <w:style w:type="paragraph" w:customStyle="1" w:styleId="ActivityDescription">
    <w:name w:val="Activity Description"/>
    <w:basedOn w:val="BodyText"/>
    <w:next w:val="Activity"/>
    <w:autoRedefine/>
    <w:rsid w:val="00D01079"/>
    <w:pPr>
      <w:keepLines/>
      <w:spacing w:before="0" w:after="0"/>
      <w:ind w:left="634"/>
    </w:pPr>
    <w:rPr>
      <w:sz w:val="18"/>
    </w:rPr>
  </w:style>
  <w:style w:type="character" w:customStyle="1" w:styleId="Heading8Char">
    <w:name w:val="Heading 8 Char"/>
    <w:aliases w:val="h8 Char"/>
    <w:basedOn w:val="DefaultParagraphFont"/>
    <w:link w:val="Heading8"/>
    <w:uiPriority w:val="9"/>
    <w:semiHidden/>
    <w:rsid w:val="00DB55E6"/>
    <w:rPr>
      <w:rFonts w:asciiTheme="majorHAnsi" w:eastAsiaTheme="majorEastAsia" w:hAnsiTheme="majorHAnsi" w:cstheme="majorBidi"/>
      <w:color w:val="404040" w:themeColor="text1" w:themeTint="BF"/>
      <w:sz w:val="20"/>
      <w:szCs w:val="20"/>
      <w:lang w:eastAsia="en-US"/>
    </w:rPr>
  </w:style>
  <w:style w:type="paragraph" w:customStyle="1" w:styleId="Table">
    <w:name w:val="Table"/>
    <w:aliases w:val="td"/>
    <w:basedOn w:val="BodyText"/>
    <w:rsid w:val="00DB55E6"/>
    <w:pPr>
      <w:jc w:val="center"/>
    </w:pPr>
    <w:rPr>
      <w:sz w:val="22"/>
    </w:rPr>
  </w:style>
  <w:style w:type="paragraph" w:customStyle="1" w:styleId="th">
    <w:name w:val="th"/>
    <w:basedOn w:val="Table"/>
    <w:rsid w:val="00DB55E6"/>
    <w:rPr>
      <w:rFonts w:asciiTheme="majorHAnsi" w:hAnsiTheme="majorHAnsi"/>
      <w:b/>
    </w:rPr>
  </w:style>
  <w:style w:type="paragraph" w:styleId="ListParagraph">
    <w:name w:val="List Paragraph"/>
    <w:basedOn w:val="Normal"/>
    <w:uiPriority w:val="34"/>
    <w:qFormat/>
    <w:rsid w:val="00802629"/>
    <w:pPr>
      <w:ind w:left="720"/>
      <w:contextualSpacing/>
    </w:pPr>
  </w:style>
  <w:style w:type="paragraph" w:styleId="BalloonText">
    <w:name w:val="Balloon Text"/>
    <w:basedOn w:val="Normal"/>
    <w:link w:val="BalloonTextChar"/>
    <w:uiPriority w:val="99"/>
    <w:semiHidden/>
    <w:unhideWhenUsed/>
    <w:rsid w:val="00802629"/>
    <w:rPr>
      <w:rFonts w:ascii="Tahoma" w:hAnsi="Tahoma" w:cs="Tahoma"/>
      <w:sz w:val="16"/>
      <w:szCs w:val="16"/>
    </w:rPr>
  </w:style>
  <w:style w:type="character" w:customStyle="1" w:styleId="BalloonTextChar">
    <w:name w:val="Balloon Text Char"/>
    <w:basedOn w:val="DefaultParagraphFont"/>
    <w:link w:val="BalloonText"/>
    <w:uiPriority w:val="99"/>
    <w:semiHidden/>
    <w:rsid w:val="0080262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rFonts w:eastAsia="Times New Roman" w:cs="Times New Roman"/>
      <w:szCs w:val="20"/>
      <w:lang w:eastAsia="en-US"/>
    </w:rPr>
  </w:style>
  <w:style w:type="paragraph" w:styleId="Heading1">
    <w:name w:val="heading 1"/>
    <w:aliases w:val="h1"/>
    <w:basedOn w:val="Normal"/>
    <w:next w:val="BodyText"/>
    <w:link w:val="Heading1Char"/>
    <w:qFormat/>
    <w:rsid w:val="00DB55E6"/>
    <w:pPr>
      <w:keepNext/>
      <w:widowControl w:val="0"/>
      <w:pBdr>
        <w:bottom w:val="single" w:sz="6" w:space="1" w:color="auto"/>
      </w:pBdr>
      <w:spacing w:before="60" w:after="60"/>
      <w:outlineLvl w:val="0"/>
    </w:pPr>
    <w:rPr>
      <w:rFonts w:asciiTheme="majorHAnsi" w:hAnsiTheme="majorHAnsi" w:cs="Arial"/>
      <w:b/>
      <w:smallCaps/>
      <w:kern w:val="28"/>
      <w:sz w:val="28"/>
    </w:rPr>
  </w:style>
  <w:style w:type="paragraph" w:styleId="Heading2">
    <w:name w:val="heading 2"/>
    <w:aliases w:val="h2"/>
    <w:basedOn w:val="Heading1"/>
    <w:next w:val="BodyText"/>
    <w:link w:val="Heading2Char"/>
    <w:qFormat/>
    <w:rsid w:val="00DB55E6"/>
    <w:pPr>
      <w:pBdr>
        <w:bottom w:val="none" w:sz="0" w:space="0" w:color="auto"/>
      </w:pBdr>
      <w:outlineLvl w:val="1"/>
    </w:pPr>
    <w:rPr>
      <w:u w:val="single"/>
    </w:rPr>
  </w:style>
  <w:style w:type="paragraph" w:styleId="Heading3">
    <w:name w:val="heading 3"/>
    <w:aliases w:val="h3"/>
    <w:basedOn w:val="Normal"/>
    <w:next w:val="BodyText"/>
    <w:link w:val="Heading3Char"/>
    <w:qFormat/>
    <w:rsid w:val="00DB55E6"/>
    <w:pPr>
      <w:keepNext/>
      <w:spacing w:before="60" w:after="60"/>
      <w:outlineLvl w:val="2"/>
    </w:pPr>
    <w:rPr>
      <w:rFonts w:asciiTheme="majorHAnsi" w:hAnsiTheme="majorHAnsi"/>
      <w:i/>
      <w:smallCaps/>
    </w:rPr>
  </w:style>
  <w:style w:type="paragraph" w:styleId="Heading4">
    <w:name w:val="heading 4"/>
    <w:aliases w:val="h4"/>
    <w:basedOn w:val="Normal"/>
    <w:next w:val="Normal"/>
    <w:link w:val="Heading4Char"/>
    <w:qFormat/>
    <w:rsid w:val="00DB55E6"/>
    <w:pPr>
      <w:keepNext/>
      <w:spacing w:before="60" w:after="60"/>
      <w:outlineLvl w:val="3"/>
    </w:pPr>
    <w:rPr>
      <w:rFonts w:asciiTheme="majorHAnsi" w:hAnsiTheme="majorHAnsi"/>
      <w:b/>
      <w:u w:val="single"/>
    </w:rPr>
  </w:style>
  <w:style w:type="paragraph" w:styleId="Heading5">
    <w:name w:val="heading 5"/>
    <w:aliases w:val="h5"/>
    <w:basedOn w:val="Heading4"/>
    <w:next w:val="Normal"/>
    <w:link w:val="Heading5Char"/>
    <w:qFormat/>
    <w:rsid w:val="00DB55E6"/>
    <w:pPr>
      <w:outlineLvl w:val="4"/>
    </w:pPr>
    <w:rPr>
      <w:u w:val="none"/>
    </w:rPr>
  </w:style>
  <w:style w:type="paragraph" w:styleId="Heading6">
    <w:name w:val="heading 6"/>
    <w:aliases w:val="h6"/>
    <w:basedOn w:val="Heading5"/>
    <w:next w:val="Normal"/>
    <w:link w:val="Heading6Char"/>
    <w:qFormat/>
    <w:rsid w:val="00DB55E6"/>
    <w:pPr>
      <w:outlineLvl w:val="5"/>
    </w:pPr>
    <w:rPr>
      <w:b w:val="0"/>
      <w:i/>
    </w:rPr>
  </w:style>
  <w:style w:type="paragraph" w:styleId="Heading7">
    <w:name w:val="heading 7"/>
    <w:aliases w:val="h7"/>
    <w:basedOn w:val="Heading6"/>
    <w:next w:val="Normal"/>
    <w:link w:val="Heading7Char"/>
    <w:qFormat/>
    <w:rsid w:val="00DB55E6"/>
    <w:pPr>
      <w:outlineLvl w:val="6"/>
    </w:pPr>
    <w:rPr>
      <w:i w:val="0"/>
    </w:rPr>
  </w:style>
  <w:style w:type="paragraph" w:styleId="Heading8">
    <w:name w:val="heading 8"/>
    <w:aliases w:val="h8"/>
    <w:basedOn w:val="Normal"/>
    <w:next w:val="Normal"/>
    <w:link w:val="Heading8Char"/>
    <w:uiPriority w:val="9"/>
    <w:semiHidden/>
    <w:unhideWhenUsed/>
    <w:qFormat/>
    <w:rsid w:val="00DB55E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B55E6"/>
    <w:pPr>
      <w:spacing w:before="60" w:after="60"/>
      <w:ind w:left="720" w:right="720"/>
    </w:pPr>
  </w:style>
  <w:style w:type="paragraph" w:styleId="BodyText">
    <w:name w:val="Body Text"/>
    <w:aliases w:val="bt"/>
    <w:basedOn w:val="Normal"/>
    <w:link w:val="BodyTextChar"/>
    <w:rsid w:val="00DB55E6"/>
    <w:pPr>
      <w:spacing w:before="60" w:after="60"/>
      <w:jc w:val="both"/>
    </w:pPr>
  </w:style>
  <w:style w:type="character" w:customStyle="1" w:styleId="BodyTextChar">
    <w:name w:val="Body Text Char"/>
    <w:aliases w:val="bt Char"/>
    <w:basedOn w:val="DefaultParagraphFont"/>
    <w:link w:val="BodyText"/>
    <w:rsid w:val="00DB55E6"/>
    <w:rPr>
      <w:rFonts w:eastAsia="Times New Roman" w:cs="Times New Roman"/>
      <w:sz w:val="22"/>
      <w:szCs w:val="20"/>
      <w:lang w:eastAsia="en-US"/>
    </w:rPr>
  </w:style>
  <w:style w:type="paragraph" w:styleId="DocumentMap">
    <w:name w:val="Document Map"/>
    <w:basedOn w:val="Normal"/>
    <w:link w:val="DocumentMapChar"/>
    <w:rsid w:val="00DB55E6"/>
    <w:pPr>
      <w:shd w:val="clear" w:color="auto" w:fill="C6D5EC"/>
    </w:pPr>
    <w:rPr>
      <w:rFonts w:ascii="Lucida Grande" w:hAnsi="Lucida Grande"/>
    </w:rPr>
  </w:style>
  <w:style w:type="character" w:customStyle="1" w:styleId="DocumentMapChar">
    <w:name w:val="Document Map Char"/>
    <w:basedOn w:val="DefaultParagraphFont"/>
    <w:link w:val="DocumentMap"/>
    <w:rsid w:val="00DB55E6"/>
    <w:rPr>
      <w:rFonts w:ascii="Lucida Grande" w:eastAsia="Times New Roman" w:hAnsi="Lucida Grande" w:cs="Times New Roman"/>
      <w:szCs w:val="20"/>
      <w:shd w:val="clear" w:color="auto" w:fill="C6D5EC"/>
      <w:lang w:eastAsia="en-US"/>
    </w:rPr>
  </w:style>
  <w:style w:type="character" w:customStyle="1" w:styleId="Heading1Char">
    <w:name w:val="Heading 1 Char"/>
    <w:aliases w:val="h1 Char"/>
    <w:basedOn w:val="DefaultParagraphFont"/>
    <w:link w:val="Heading1"/>
    <w:rsid w:val="00DB55E6"/>
    <w:rPr>
      <w:rFonts w:asciiTheme="majorHAnsi" w:eastAsia="Times New Roman" w:hAnsiTheme="majorHAnsi" w:cs="Arial"/>
      <w:b/>
      <w:smallCaps/>
      <w:kern w:val="28"/>
      <w:sz w:val="28"/>
      <w:szCs w:val="20"/>
      <w:lang w:eastAsia="en-US"/>
    </w:rPr>
  </w:style>
  <w:style w:type="character" w:customStyle="1" w:styleId="Heading2Char">
    <w:name w:val="Heading 2 Char"/>
    <w:aliases w:val="h2 Char"/>
    <w:basedOn w:val="DefaultParagraphFont"/>
    <w:link w:val="Heading2"/>
    <w:rsid w:val="00DB55E6"/>
    <w:rPr>
      <w:rFonts w:asciiTheme="majorHAnsi" w:eastAsia="Times New Roman" w:hAnsiTheme="majorHAnsi" w:cs="Arial"/>
      <w:b/>
      <w:smallCaps/>
      <w:kern w:val="28"/>
      <w:sz w:val="28"/>
      <w:szCs w:val="20"/>
      <w:u w:val="single"/>
      <w:lang w:eastAsia="en-US"/>
    </w:rPr>
  </w:style>
  <w:style w:type="character" w:customStyle="1" w:styleId="Heading3Char">
    <w:name w:val="Heading 3 Char"/>
    <w:aliases w:val="h3 Char"/>
    <w:basedOn w:val="DefaultParagraphFont"/>
    <w:link w:val="Heading3"/>
    <w:rsid w:val="00DB55E6"/>
    <w:rPr>
      <w:rFonts w:asciiTheme="majorHAnsi" w:eastAsia="Times New Roman" w:hAnsiTheme="majorHAnsi" w:cs="Times New Roman"/>
      <w:i/>
      <w:smallCaps/>
      <w:szCs w:val="20"/>
      <w:lang w:eastAsia="en-US"/>
    </w:rPr>
  </w:style>
  <w:style w:type="character" w:customStyle="1" w:styleId="Heading4Char">
    <w:name w:val="Heading 4 Char"/>
    <w:aliases w:val="h4 Char"/>
    <w:basedOn w:val="DefaultParagraphFont"/>
    <w:link w:val="Heading4"/>
    <w:rsid w:val="00DB55E6"/>
    <w:rPr>
      <w:rFonts w:asciiTheme="majorHAnsi" w:eastAsia="Times New Roman" w:hAnsiTheme="majorHAnsi" w:cs="Times New Roman"/>
      <w:b/>
      <w:szCs w:val="20"/>
      <w:u w:val="single"/>
      <w:lang w:eastAsia="en-US"/>
    </w:rPr>
  </w:style>
  <w:style w:type="character" w:customStyle="1" w:styleId="Heading5Char">
    <w:name w:val="Heading 5 Char"/>
    <w:aliases w:val="h5 Char"/>
    <w:basedOn w:val="DefaultParagraphFont"/>
    <w:link w:val="Heading5"/>
    <w:rsid w:val="00DB55E6"/>
    <w:rPr>
      <w:rFonts w:asciiTheme="majorHAnsi" w:eastAsia="Times New Roman" w:hAnsiTheme="majorHAnsi" w:cs="Times New Roman"/>
      <w:b/>
      <w:szCs w:val="20"/>
      <w:lang w:eastAsia="en-US"/>
    </w:rPr>
  </w:style>
  <w:style w:type="character" w:customStyle="1" w:styleId="Heading6Char">
    <w:name w:val="Heading 6 Char"/>
    <w:aliases w:val="h6 Char"/>
    <w:basedOn w:val="DefaultParagraphFont"/>
    <w:link w:val="Heading6"/>
    <w:rsid w:val="00DB55E6"/>
    <w:rPr>
      <w:rFonts w:asciiTheme="majorHAnsi" w:eastAsia="Times New Roman" w:hAnsiTheme="majorHAnsi" w:cs="Times New Roman"/>
      <w:i/>
      <w:szCs w:val="20"/>
      <w:lang w:eastAsia="en-US"/>
    </w:rPr>
  </w:style>
  <w:style w:type="character" w:customStyle="1" w:styleId="Heading7Char">
    <w:name w:val="Heading 7 Char"/>
    <w:aliases w:val="h7 Char"/>
    <w:basedOn w:val="DefaultParagraphFont"/>
    <w:link w:val="Heading7"/>
    <w:rsid w:val="00DB55E6"/>
    <w:rPr>
      <w:rFonts w:asciiTheme="majorHAnsi" w:eastAsia="Times New Roman" w:hAnsiTheme="majorHAnsi" w:cs="Times New Roman"/>
      <w:szCs w:val="20"/>
      <w:lang w:eastAsia="en-US"/>
    </w:rPr>
  </w:style>
  <w:style w:type="character" w:styleId="Hyperlink">
    <w:name w:val="Hyperlink"/>
    <w:aliases w:val="a"/>
    <w:basedOn w:val="DefaultParagraphFont"/>
    <w:rsid w:val="00DB55E6"/>
    <w:rPr>
      <w:color w:val="0000FF"/>
      <w:u w:val="single"/>
    </w:rPr>
  </w:style>
  <w:style w:type="paragraph" w:customStyle="1" w:styleId="Numbered">
    <w:name w:val="Numbered"/>
    <w:aliases w:val="ol,numbered"/>
    <w:basedOn w:val="Normal"/>
    <w:qFormat/>
    <w:rsid w:val="00DB55E6"/>
    <w:pPr>
      <w:numPr>
        <w:numId w:val="21"/>
      </w:numPr>
      <w:spacing w:before="120" w:after="120"/>
    </w:pPr>
    <w:rPr>
      <w:szCs w:val="24"/>
    </w:rPr>
  </w:style>
  <w:style w:type="table" w:styleId="TableGrid">
    <w:name w:val="Table Grid"/>
    <w:basedOn w:val="TableNormal"/>
    <w:uiPriority w:val="59"/>
    <w:rsid w:val="00DB55E6"/>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ti"/>
    <w:basedOn w:val="Normal"/>
    <w:next w:val="Normal"/>
    <w:link w:val="TitleChar"/>
    <w:qFormat/>
    <w:rsid w:val="00DB55E6"/>
    <w:pPr>
      <w:spacing w:before="120" w:after="120"/>
      <w:jc w:val="center"/>
      <w:outlineLvl w:val="0"/>
    </w:pPr>
    <w:rPr>
      <w:b/>
      <w:kern w:val="28"/>
      <w:sz w:val="32"/>
      <w:szCs w:val="32"/>
    </w:rPr>
  </w:style>
  <w:style w:type="character" w:customStyle="1" w:styleId="TitleChar">
    <w:name w:val="Title Char"/>
    <w:aliases w:val="ti Char"/>
    <w:basedOn w:val="DefaultParagraphFont"/>
    <w:link w:val="Title"/>
    <w:rsid w:val="00DB55E6"/>
    <w:rPr>
      <w:rFonts w:eastAsia="Times New Roman" w:cs="Times New Roman"/>
      <w:b/>
      <w:kern w:val="28"/>
      <w:sz w:val="32"/>
      <w:szCs w:val="32"/>
      <w:lang w:eastAsia="en-US"/>
    </w:rPr>
  </w:style>
  <w:style w:type="paragraph" w:customStyle="1" w:styleId="ul">
    <w:name w:val="ul"/>
    <w:aliases w:val="bullet"/>
    <w:basedOn w:val="BodyText"/>
    <w:qFormat/>
    <w:rsid w:val="00F22ECD"/>
    <w:pPr>
      <w:numPr>
        <w:numId w:val="24"/>
      </w:numPr>
      <w:jc w:val="left"/>
    </w:pPr>
    <w:rPr>
      <w:sz w:val="22"/>
    </w:rPr>
  </w:style>
  <w:style w:type="paragraph" w:customStyle="1" w:styleId="ul2">
    <w:name w:val="ul.2"/>
    <w:basedOn w:val="ul"/>
    <w:rsid w:val="00B540CF"/>
    <w:pPr>
      <w:numPr>
        <w:ilvl w:val="1"/>
        <w:numId w:val="14"/>
      </w:numPr>
    </w:pPr>
  </w:style>
  <w:style w:type="paragraph" w:customStyle="1" w:styleId="Activity">
    <w:name w:val="Activity"/>
    <w:basedOn w:val="Normal"/>
    <w:rsid w:val="00EA4EC2"/>
    <w:pPr>
      <w:keepNext/>
      <w:numPr>
        <w:numId w:val="23"/>
      </w:numPr>
      <w:spacing w:before="60" w:after="60"/>
    </w:pPr>
    <w:rPr>
      <w:sz w:val="20"/>
    </w:rPr>
  </w:style>
  <w:style w:type="paragraph" w:customStyle="1" w:styleId="ActivityDescription">
    <w:name w:val="Activity Description"/>
    <w:basedOn w:val="BodyText"/>
    <w:next w:val="Activity"/>
    <w:autoRedefine/>
    <w:rsid w:val="00D01079"/>
    <w:pPr>
      <w:keepLines/>
      <w:spacing w:before="0" w:after="0"/>
      <w:ind w:left="634"/>
    </w:pPr>
    <w:rPr>
      <w:sz w:val="18"/>
    </w:rPr>
  </w:style>
  <w:style w:type="character" w:customStyle="1" w:styleId="Heading8Char">
    <w:name w:val="Heading 8 Char"/>
    <w:aliases w:val="h8 Char"/>
    <w:basedOn w:val="DefaultParagraphFont"/>
    <w:link w:val="Heading8"/>
    <w:uiPriority w:val="9"/>
    <w:semiHidden/>
    <w:rsid w:val="00DB55E6"/>
    <w:rPr>
      <w:rFonts w:asciiTheme="majorHAnsi" w:eastAsiaTheme="majorEastAsia" w:hAnsiTheme="majorHAnsi" w:cstheme="majorBidi"/>
      <w:color w:val="404040" w:themeColor="text1" w:themeTint="BF"/>
      <w:sz w:val="20"/>
      <w:szCs w:val="20"/>
      <w:lang w:eastAsia="en-US"/>
    </w:rPr>
  </w:style>
  <w:style w:type="paragraph" w:customStyle="1" w:styleId="Table">
    <w:name w:val="Table"/>
    <w:aliases w:val="td"/>
    <w:basedOn w:val="BodyText"/>
    <w:rsid w:val="00DB55E6"/>
    <w:pPr>
      <w:jc w:val="center"/>
    </w:pPr>
    <w:rPr>
      <w:sz w:val="22"/>
    </w:rPr>
  </w:style>
  <w:style w:type="paragraph" w:customStyle="1" w:styleId="th">
    <w:name w:val="th"/>
    <w:basedOn w:val="Table"/>
    <w:rsid w:val="00DB55E6"/>
    <w:rPr>
      <w:rFonts w:asciiTheme="majorHAnsi" w:hAnsiTheme="majorHAnsi"/>
      <w:b/>
    </w:rPr>
  </w:style>
  <w:style w:type="paragraph" w:styleId="ListParagraph">
    <w:name w:val="List Paragraph"/>
    <w:basedOn w:val="Normal"/>
    <w:uiPriority w:val="34"/>
    <w:qFormat/>
    <w:rsid w:val="00802629"/>
    <w:pPr>
      <w:ind w:left="720"/>
      <w:contextualSpacing/>
    </w:pPr>
  </w:style>
  <w:style w:type="paragraph" w:styleId="BalloonText">
    <w:name w:val="Balloon Text"/>
    <w:basedOn w:val="Normal"/>
    <w:link w:val="BalloonTextChar"/>
    <w:uiPriority w:val="99"/>
    <w:semiHidden/>
    <w:unhideWhenUsed/>
    <w:rsid w:val="00802629"/>
    <w:rPr>
      <w:rFonts w:ascii="Tahoma" w:hAnsi="Tahoma" w:cs="Tahoma"/>
      <w:sz w:val="16"/>
      <w:szCs w:val="16"/>
    </w:rPr>
  </w:style>
  <w:style w:type="character" w:customStyle="1" w:styleId="BalloonTextChar">
    <w:name w:val="Balloon Text Char"/>
    <w:basedOn w:val="DefaultParagraphFont"/>
    <w:link w:val="BalloonText"/>
    <w:uiPriority w:val="99"/>
    <w:semiHidden/>
    <w:rsid w:val="0080262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archives/minutes/UnivSenateFull/reports/CM_04259B7CE8.html" TargetMode="External"/><Relationship Id="rId3" Type="http://schemas.openxmlformats.org/officeDocument/2006/relationships/styles" Target="styles.xml"/><Relationship Id="rId7" Type="http://schemas.openxmlformats.org/officeDocument/2006/relationships/hyperlink" Target="http://minutes.gcsu.edu/archives/minutes/UnivSenateFull/reports/CM_041CFC2F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ate.gcsu.edu/senate/view_motion.php?mid=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EA38-8C2E-4727-8950-22F41108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College</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Metzker</dc:creator>
  <cp:lastModifiedBy>craig.turner</cp:lastModifiedBy>
  <cp:revision>2</cp:revision>
  <cp:lastPrinted>2013-11-06T12:57:00Z</cp:lastPrinted>
  <dcterms:created xsi:type="dcterms:W3CDTF">2013-11-13T19:32:00Z</dcterms:created>
  <dcterms:modified xsi:type="dcterms:W3CDTF">2013-11-13T19:32:00Z</dcterms:modified>
</cp:coreProperties>
</file>