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AD25" w14:textId="77777777" w:rsidR="003D6400" w:rsidRPr="00612946" w:rsidRDefault="003D6400" w:rsidP="003D6400">
      <w:pPr>
        <w:rPr>
          <w:rFonts w:ascii="Avenir Book" w:hAnsi="Avenir Book" w:cs="Arial"/>
          <w:sz w:val="22"/>
          <w:szCs w:val="22"/>
        </w:rPr>
      </w:pPr>
      <w:r w:rsidRPr="003D6400">
        <w:rPr>
          <w:rFonts w:ascii="Avenir Book" w:hAnsi="Avenir Book" w:cs="Arial"/>
          <w:b/>
          <w:sz w:val="22"/>
          <w:szCs w:val="22"/>
        </w:rPr>
        <w:t>Senate Retreat:</w:t>
      </w:r>
      <w:r>
        <w:rPr>
          <w:rFonts w:ascii="Avenir Book" w:hAnsi="Avenir Book" w:cs="Arial"/>
          <w:sz w:val="22"/>
          <w:szCs w:val="22"/>
        </w:rPr>
        <w:t xml:space="preserve"> The Club at Lake Sinclair, Ballroom</w:t>
      </w:r>
    </w:p>
    <w:p w14:paraId="7987D371" w14:textId="6A4E0DDC" w:rsidR="0051429E" w:rsidRPr="003D6400" w:rsidRDefault="0051429E">
      <w:pPr>
        <w:rPr>
          <w:rFonts w:ascii="Avenir Book" w:hAnsi="Avenir Book" w:cs="Arial"/>
          <w:b/>
          <w:sz w:val="22"/>
          <w:szCs w:val="22"/>
        </w:rPr>
      </w:pPr>
      <w:r w:rsidRPr="003D6400">
        <w:rPr>
          <w:rFonts w:ascii="Avenir Book" w:hAnsi="Avenir Book" w:cs="Arial"/>
          <w:b/>
          <w:sz w:val="22"/>
          <w:szCs w:val="22"/>
        </w:rPr>
        <w:t xml:space="preserve">Tuesday Aug. 13 2019 </w:t>
      </w:r>
      <w:bookmarkStart w:id="0" w:name="_GoBack"/>
      <w:bookmarkEnd w:id="0"/>
    </w:p>
    <w:p w14:paraId="49A56F36" w14:textId="0686510F" w:rsidR="003D6400" w:rsidRPr="003D6400" w:rsidRDefault="003D6400">
      <w:pPr>
        <w:rPr>
          <w:rFonts w:ascii="Avenir Book" w:hAnsi="Avenir Book" w:cs="Arial"/>
          <w:b/>
          <w:sz w:val="22"/>
          <w:szCs w:val="22"/>
        </w:rPr>
      </w:pPr>
      <w:r>
        <w:rPr>
          <w:rFonts w:ascii="Avenir Book" w:hAnsi="Avenir Book" w:cs="Arial"/>
          <w:b/>
          <w:sz w:val="22"/>
          <w:szCs w:val="22"/>
        </w:rPr>
        <w:t>Committee Report</w:t>
      </w:r>
    </w:p>
    <w:p w14:paraId="7A21482D" w14:textId="69DACE32" w:rsidR="00335ABF" w:rsidRPr="00612946" w:rsidRDefault="00335ABF">
      <w:pPr>
        <w:rPr>
          <w:rFonts w:ascii="Avenir Book" w:hAnsi="Avenir Book" w:cs="Arial"/>
          <w:sz w:val="22"/>
          <w:szCs w:val="22"/>
        </w:rPr>
      </w:pPr>
    </w:p>
    <w:p w14:paraId="38599B7D" w14:textId="29B02000" w:rsidR="00C61996" w:rsidRPr="003D6400" w:rsidRDefault="003D6400" w:rsidP="00C61996">
      <w:pPr>
        <w:rPr>
          <w:rFonts w:ascii="Avenir Book" w:hAnsi="Avenir Book" w:cs="Arial"/>
          <w:b/>
          <w:sz w:val="22"/>
          <w:szCs w:val="22"/>
        </w:rPr>
      </w:pPr>
      <w:r w:rsidRPr="003D6400">
        <w:rPr>
          <w:rFonts w:ascii="Avenir Book" w:hAnsi="Avenir Book" w:cs="Arial"/>
          <w:b/>
          <w:sz w:val="22"/>
          <w:szCs w:val="22"/>
        </w:rPr>
        <w:t>SAPC</w:t>
      </w:r>
    </w:p>
    <w:p w14:paraId="64C8611C" w14:textId="5BEA6299" w:rsidR="003D6400" w:rsidRPr="003D6400" w:rsidRDefault="003D6400" w:rsidP="00C61996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Student Affairs Policy Committee</w:t>
      </w:r>
    </w:p>
    <w:p w14:paraId="2CDEEAC1" w14:textId="77777777" w:rsidR="00C61996" w:rsidRPr="00612946" w:rsidRDefault="00C61996">
      <w:pPr>
        <w:rPr>
          <w:rFonts w:ascii="Avenir Book" w:hAnsi="Avenir Book" w:cs="Arial"/>
          <w:sz w:val="22"/>
          <w:szCs w:val="22"/>
        </w:rPr>
      </w:pPr>
    </w:p>
    <w:p w14:paraId="71DC3D30" w14:textId="03456E6E" w:rsidR="00245FA6" w:rsidRPr="00612946" w:rsidRDefault="003D6400">
      <w:pPr>
        <w:rPr>
          <w:rFonts w:ascii="Avenir Book" w:hAnsi="Avenir Book" w:cs="Arial"/>
          <w:sz w:val="22"/>
          <w:szCs w:val="22"/>
        </w:rPr>
      </w:pPr>
      <w:r w:rsidRPr="003D6400">
        <w:rPr>
          <w:rFonts w:ascii="Avenir Book" w:hAnsi="Avenir Book" w:cs="Arial"/>
          <w:b/>
          <w:sz w:val="22"/>
          <w:szCs w:val="22"/>
        </w:rPr>
        <w:t>Angela Criscoe</w:t>
      </w:r>
      <w:r>
        <w:rPr>
          <w:rFonts w:ascii="Avenir Book" w:hAnsi="Avenir Book" w:cs="Arial"/>
          <w:sz w:val="22"/>
          <w:szCs w:val="22"/>
        </w:rPr>
        <w:t>,</w:t>
      </w:r>
      <w:r w:rsidR="0011313B" w:rsidRPr="00612946">
        <w:rPr>
          <w:rFonts w:ascii="Avenir Book" w:hAnsi="Avenir Book" w:cs="Arial"/>
          <w:sz w:val="22"/>
          <w:szCs w:val="22"/>
        </w:rPr>
        <w:t xml:space="preserve"> Chair </w:t>
      </w:r>
    </w:p>
    <w:p w14:paraId="3A1CB6F8" w14:textId="19AA14BB" w:rsidR="00871316" w:rsidRPr="00612946" w:rsidRDefault="003D6400">
      <w:pPr>
        <w:rPr>
          <w:rFonts w:ascii="Avenir Book" w:hAnsi="Avenir Book" w:cs="Arial"/>
          <w:sz w:val="22"/>
          <w:szCs w:val="22"/>
        </w:rPr>
      </w:pPr>
      <w:r w:rsidRPr="003D6400">
        <w:rPr>
          <w:rFonts w:ascii="Avenir Book" w:hAnsi="Avenir Book" w:cs="Arial"/>
          <w:b/>
          <w:sz w:val="22"/>
          <w:szCs w:val="22"/>
        </w:rPr>
        <w:t xml:space="preserve">Monica </w:t>
      </w:r>
      <w:proofErr w:type="spellStart"/>
      <w:r w:rsidRPr="003D6400">
        <w:rPr>
          <w:rFonts w:ascii="Avenir Book" w:hAnsi="Avenir Book" w:cs="Arial"/>
          <w:b/>
          <w:sz w:val="22"/>
          <w:szCs w:val="22"/>
        </w:rPr>
        <w:t>Ketchie</w:t>
      </w:r>
      <w:proofErr w:type="spellEnd"/>
      <w:r>
        <w:rPr>
          <w:rFonts w:ascii="Avenir Book" w:hAnsi="Avenir Book" w:cs="Arial"/>
          <w:sz w:val="22"/>
          <w:szCs w:val="22"/>
        </w:rPr>
        <w:t>,</w:t>
      </w:r>
      <w:r w:rsidR="0011313B" w:rsidRPr="00612946">
        <w:rPr>
          <w:rFonts w:ascii="Avenir Book" w:hAnsi="Avenir Book" w:cs="Arial"/>
          <w:sz w:val="22"/>
          <w:szCs w:val="22"/>
        </w:rPr>
        <w:t xml:space="preserve"> Vice Chair </w:t>
      </w:r>
    </w:p>
    <w:p w14:paraId="01F2BA5E" w14:textId="510DE687" w:rsidR="00871316" w:rsidRPr="00612946" w:rsidRDefault="003D6400">
      <w:pPr>
        <w:rPr>
          <w:rFonts w:ascii="Avenir Book" w:hAnsi="Avenir Book" w:cs="Arial"/>
          <w:sz w:val="22"/>
          <w:szCs w:val="22"/>
        </w:rPr>
      </w:pPr>
      <w:r w:rsidRPr="003D6400">
        <w:rPr>
          <w:rFonts w:ascii="Avenir Book" w:hAnsi="Avenir Book" w:cs="Arial"/>
          <w:b/>
          <w:sz w:val="22"/>
          <w:szCs w:val="22"/>
        </w:rPr>
        <w:t>Amelia Lord</w:t>
      </w:r>
      <w:r>
        <w:rPr>
          <w:rFonts w:ascii="Avenir Book" w:hAnsi="Avenir Book" w:cs="Arial"/>
          <w:sz w:val="22"/>
          <w:szCs w:val="22"/>
        </w:rPr>
        <w:t xml:space="preserve">, </w:t>
      </w:r>
      <w:r w:rsidR="00C61996" w:rsidRPr="00612946">
        <w:rPr>
          <w:rFonts w:ascii="Avenir Book" w:hAnsi="Avenir Book" w:cs="Arial"/>
          <w:sz w:val="22"/>
          <w:szCs w:val="22"/>
        </w:rPr>
        <w:t>Sec</w:t>
      </w:r>
      <w:r>
        <w:rPr>
          <w:rFonts w:ascii="Avenir Book" w:hAnsi="Avenir Book" w:cs="Arial"/>
          <w:sz w:val="22"/>
          <w:szCs w:val="22"/>
        </w:rPr>
        <w:t>retary</w:t>
      </w:r>
      <w:r w:rsidR="00C61996" w:rsidRPr="00612946">
        <w:rPr>
          <w:rFonts w:ascii="Avenir Book" w:hAnsi="Avenir Book" w:cs="Arial"/>
          <w:sz w:val="22"/>
          <w:szCs w:val="22"/>
        </w:rPr>
        <w:t xml:space="preserve"> </w:t>
      </w:r>
    </w:p>
    <w:p w14:paraId="6CE12EB7" w14:textId="77777777" w:rsidR="00871316" w:rsidRPr="00612946" w:rsidRDefault="00871316">
      <w:pPr>
        <w:rPr>
          <w:rFonts w:ascii="Avenir Book" w:hAnsi="Avenir Book" w:cs="Arial"/>
          <w:sz w:val="22"/>
          <w:szCs w:val="22"/>
        </w:rPr>
      </w:pPr>
    </w:p>
    <w:p w14:paraId="4A3C4CCC" w14:textId="77777777" w:rsidR="003D6400" w:rsidRDefault="003D6400" w:rsidP="003D6400">
      <w:pPr>
        <w:pStyle w:val="ListParagraph"/>
        <w:numPr>
          <w:ilvl w:val="0"/>
          <w:numId w:val="4"/>
        </w:numPr>
        <w:rPr>
          <w:rFonts w:ascii="Avenir Book" w:hAnsi="Avenir Book" w:cs="Arial"/>
          <w:sz w:val="22"/>
          <w:szCs w:val="22"/>
        </w:rPr>
      </w:pPr>
      <w:r w:rsidRPr="003D6400">
        <w:rPr>
          <w:rFonts w:ascii="Avenir Book" w:hAnsi="Avenir Book" w:cs="Arial"/>
          <w:sz w:val="22"/>
          <w:szCs w:val="22"/>
        </w:rPr>
        <w:t>We reviewed 2018 – 2019 report</w:t>
      </w:r>
    </w:p>
    <w:p w14:paraId="2769D4EE" w14:textId="065B03D5" w:rsidR="0011313B" w:rsidRPr="003D6400" w:rsidRDefault="003D6400" w:rsidP="003D6400">
      <w:pPr>
        <w:pStyle w:val="ListParagraph"/>
        <w:numPr>
          <w:ilvl w:val="0"/>
          <w:numId w:val="4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T</w:t>
      </w:r>
      <w:r w:rsidRPr="003D6400">
        <w:rPr>
          <w:rFonts w:ascii="Avenir Book" w:hAnsi="Avenir Book" w:cs="Arial"/>
          <w:sz w:val="22"/>
          <w:szCs w:val="22"/>
        </w:rPr>
        <w:t>he following topics are on our agenda to review this year.</w:t>
      </w:r>
    </w:p>
    <w:p w14:paraId="6F5048C3" w14:textId="77777777" w:rsidR="003D6400" w:rsidRPr="003D6400" w:rsidRDefault="003D6400" w:rsidP="003D6400">
      <w:pPr>
        <w:pStyle w:val="ListParagraph"/>
        <w:rPr>
          <w:rFonts w:ascii="Avenir Book" w:hAnsi="Avenir Book" w:cs="Arial"/>
          <w:sz w:val="22"/>
          <w:szCs w:val="22"/>
        </w:rPr>
      </w:pPr>
    </w:p>
    <w:p w14:paraId="1309856C" w14:textId="15E1FD61" w:rsidR="003D6400" w:rsidRDefault="003D6400" w:rsidP="003D6400">
      <w:pPr>
        <w:pStyle w:val="ListParagraph"/>
        <w:numPr>
          <w:ilvl w:val="1"/>
          <w:numId w:val="2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The HUB – Financial support: Invite Stacey Milner to speak to SAPC</w:t>
      </w:r>
    </w:p>
    <w:p w14:paraId="19C230BB" w14:textId="013AC96A" w:rsidR="003D6400" w:rsidRDefault="003D6400" w:rsidP="003D6400">
      <w:pPr>
        <w:pStyle w:val="ListParagraph"/>
        <w:numPr>
          <w:ilvl w:val="1"/>
          <w:numId w:val="2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Sodexo – Food Quality – What is Sodexo doing to address concerns brought up last year.</w:t>
      </w:r>
    </w:p>
    <w:p w14:paraId="474D9583" w14:textId="4E0B5991" w:rsidR="003D6400" w:rsidRDefault="003D6400" w:rsidP="003D6400">
      <w:pPr>
        <w:pStyle w:val="ListParagraph"/>
        <w:numPr>
          <w:ilvl w:val="1"/>
          <w:numId w:val="2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Name Changes in Banner – Addressing “Dead Names”. Changes have been made in GA View, Email, and Bobcat Cards, however, Banner still needs to be updated.</w:t>
      </w:r>
    </w:p>
    <w:p w14:paraId="2477FC19" w14:textId="021BE1F6" w:rsidR="003D6400" w:rsidRDefault="003D6400" w:rsidP="003D6400">
      <w:pPr>
        <w:pStyle w:val="ListParagraph"/>
        <w:numPr>
          <w:ilvl w:val="1"/>
          <w:numId w:val="2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Georgia College Nondiscrimination Clause – We will review and address gender identity.</w:t>
      </w:r>
    </w:p>
    <w:p w14:paraId="02B83A71" w14:textId="4FF5428F" w:rsidR="003D6400" w:rsidRPr="00612946" w:rsidRDefault="003D6400" w:rsidP="003D6400">
      <w:pPr>
        <w:pStyle w:val="ListParagraph"/>
        <w:numPr>
          <w:ilvl w:val="1"/>
          <w:numId w:val="2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Bias Reporting – Identify a path that protects the students.</w:t>
      </w:r>
    </w:p>
    <w:p w14:paraId="3A21BEDC" w14:textId="73E796D3" w:rsidR="00C04A51" w:rsidRPr="003D6400" w:rsidRDefault="00C04A51" w:rsidP="003D6400">
      <w:pPr>
        <w:rPr>
          <w:rFonts w:ascii="Avenir Book" w:hAnsi="Avenir Book" w:cs="Arial"/>
          <w:sz w:val="22"/>
          <w:szCs w:val="22"/>
        </w:rPr>
      </w:pPr>
    </w:p>
    <w:p w14:paraId="73062199" w14:textId="085F2F7C" w:rsidR="0011313B" w:rsidRDefault="0011313B">
      <w:pPr>
        <w:rPr>
          <w:rFonts w:ascii="Arial" w:hAnsi="Arial" w:cs="Arial"/>
        </w:rPr>
      </w:pPr>
    </w:p>
    <w:p w14:paraId="46AD60C4" w14:textId="77777777" w:rsidR="0011313B" w:rsidRPr="0011313B" w:rsidRDefault="0011313B">
      <w:pPr>
        <w:rPr>
          <w:rFonts w:ascii="Arial" w:hAnsi="Arial" w:cs="Arial"/>
        </w:rPr>
      </w:pPr>
    </w:p>
    <w:p w14:paraId="4208CD64" w14:textId="66BC3F35" w:rsidR="0011313B" w:rsidRPr="0011313B" w:rsidRDefault="0011313B">
      <w:pPr>
        <w:rPr>
          <w:rFonts w:ascii="Arial" w:hAnsi="Arial" w:cs="Arial"/>
        </w:rPr>
      </w:pPr>
    </w:p>
    <w:p w14:paraId="673AD50E" w14:textId="77777777" w:rsidR="0011313B" w:rsidRDefault="0011313B"/>
    <w:sectPr w:rsidR="0011313B" w:rsidSect="0074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E12"/>
    <w:multiLevelType w:val="hybridMultilevel"/>
    <w:tmpl w:val="27D8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30D"/>
    <w:multiLevelType w:val="hybridMultilevel"/>
    <w:tmpl w:val="05C844AA"/>
    <w:lvl w:ilvl="0" w:tplc="16DAF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03FF"/>
    <w:multiLevelType w:val="hybridMultilevel"/>
    <w:tmpl w:val="CC440BC4"/>
    <w:lvl w:ilvl="0" w:tplc="644886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6BE5"/>
    <w:multiLevelType w:val="hybridMultilevel"/>
    <w:tmpl w:val="A6C42354"/>
    <w:lvl w:ilvl="0" w:tplc="F026850C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3B"/>
    <w:rsid w:val="0004671B"/>
    <w:rsid w:val="0011313B"/>
    <w:rsid w:val="001D1ECE"/>
    <w:rsid w:val="00335ABF"/>
    <w:rsid w:val="003840AD"/>
    <w:rsid w:val="003D6400"/>
    <w:rsid w:val="0051429E"/>
    <w:rsid w:val="00612946"/>
    <w:rsid w:val="006853E4"/>
    <w:rsid w:val="0074014B"/>
    <w:rsid w:val="00747B02"/>
    <w:rsid w:val="00871316"/>
    <w:rsid w:val="00AF7A93"/>
    <w:rsid w:val="00C04A51"/>
    <w:rsid w:val="00C61996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5ED7"/>
  <w15:chartTrackingRefBased/>
  <w15:docId w15:val="{6B5278E4-E7CD-C446-B3DF-0A698563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9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9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C61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criscoe</cp:lastModifiedBy>
  <cp:revision>2</cp:revision>
  <dcterms:created xsi:type="dcterms:W3CDTF">2019-08-16T17:47:00Z</dcterms:created>
  <dcterms:modified xsi:type="dcterms:W3CDTF">2019-08-16T17:47:00Z</dcterms:modified>
</cp:coreProperties>
</file>