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02" w:rsidRDefault="00687102" w:rsidP="00687102">
      <w:pPr>
        <w:jc w:val="center"/>
      </w:pPr>
      <w:r>
        <w:rPr>
          <w:noProof/>
        </w:rPr>
        <w:drawing>
          <wp:inline distT="0" distB="0" distL="0" distR="0" wp14:anchorId="21F0B730" wp14:editId="2AB069E1">
            <wp:extent cx="2743200" cy="909389"/>
            <wp:effectExtent l="0" t="0" r="0" b="5080"/>
            <wp:docPr id="3" name="Picture 3" descr="C:\Users\john.swinton.GCSU\AppData\Local\Microsoft\Windows\Temporary Internet Files\Content.Outlook\H3JJ53A8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.swinton.GCSU\AppData\Local\Microsoft\Windows\Temporary Internet Files\Content.Outlook\H3JJ53A8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54" cy="9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02" w:rsidRDefault="00687102" w:rsidP="006871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 University Senate Governance Retreat </w:t>
      </w:r>
    </w:p>
    <w:p w:rsidR="00687102" w:rsidRPr="00E629E2" w:rsidRDefault="00687102" w:rsidP="00687102">
      <w:pPr>
        <w:pStyle w:val="Heading1"/>
        <w:tabs>
          <w:tab w:val="left" w:pos="1620"/>
        </w:tabs>
        <w:ind w:hanging="270"/>
      </w:pPr>
      <w:r>
        <w:t>9:45 –10:30</w:t>
      </w:r>
      <w:r w:rsidR="001144B9">
        <w:t xml:space="preserve"> a.m.</w:t>
      </w:r>
      <w:r>
        <w:tab/>
        <w:t>Concurrent</w:t>
      </w:r>
      <w:r w:rsidRPr="00517A66">
        <w:t xml:space="preserve"> Session</w:t>
      </w:r>
      <w:r>
        <w:t xml:space="preserve"> </w:t>
      </w:r>
    </w:p>
    <w:p w:rsidR="00687102" w:rsidRPr="00950153" w:rsidRDefault="001144B9" w:rsidP="001144B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i/>
        </w:rPr>
        <w:t>Orientation to University Senate</w:t>
      </w:r>
      <w:r>
        <w:rPr>
          <w:rFonts w:ascii="Cambria" w:hAnsi="Cambria"/>
        </w:rPr>
        <w:t xml:space="preserve"> </w:t>
      </w:r>
    </w:p>
    <w:p w:rsidR="00687102" w:rsidRPr="00F678E1" w:rsidRDefault="00B83A0B" w:rsidP="00B83A0B">
      <w:pPr>
        <w:spacing w:after="0" w:line="240" w:lineRule="auto"/>
        <w:rPr>
          <w:rFonts w:ascii="Cambria" w:hAnsi="Cambria"/>
          <w:i/>
        </w:rPr>
      </w:pPr>
      <w:r w:rsidRPr="00F678E1">
        <w:rPr>
          <w:rFonts w:ascii="Cambria" w:hAnsi="Cambria"/>
          <w:i/>
        </w:rPr>
        <w:t>First-time senators</w:t>
      </w:r>
      <w:r w:rsidR="00475857">
        <w:rPr>
          <w:rFonts w:ascii="Cambria" w:hAnsi="Cambria"/>
          <w:i/>
        </w:rPr>
        <w:t>, appointees,</w:t>
      </w:r>
      <w:r w:rsidRPr="00F678E1">
        <w:rPr>
          <w:rFonts w:ascii="Cambria" w:hAnsi="Cambria"/>
          <w:i/>
        </w:rPr>
        <w:t xml:space="preserve"> and volunteers</w:t>
      </w:r>
    </w:p>
    <w:p w:rsidR="001B72AF" w:rsidRDefault="001B72AF" w:rsidP="001B72AF">
      <w:pPr>
        <w:spacing w:after="0"/>
        <w:ind w:left="1612" w:hanging="1166"/>
        <w:rPr>
          <w:rFonts w:ascii="Cambria" w:hAnsi="Cambria"/>
        </w:rPr>
      </w:pPr>
    </w:p>
    <w:p w:rsidR="00687102" w:rsidRDefault="00687102" w:rsidP="00687102">
      <w:pPr>
        <w:ind w:left="1620" w:hanging="1170"/>
        <w:rPr>
          <w:rFonts w:ascii="Cambria" w:hAnsi="Cambria"/>
        </w:rPr>
      </w:pPr>
      <w:r w:rsidRPr="00E86045">
        <w:rPr>
          <w:rFonts w:ascii="Cambria" w:hAnsi="Cambria"/>
        </w:rPr>
        <w:t xml:space="preserve">Location: </w:t>
      </w:r>
      <w:r w:rsidR="001144B9">
        <w:rPr>
          <w:rFonts w:ascii="Cambria" w:hAnsi="Cambria"/>
        </w:rPr>
        <w:t>Hastings Building</w:t>
      </w:r>
    </w:p>
    <w:p w:rsidR="00687102" w:rsidRPr="00F8694D" w:rsidRDefault="001144B9" w:rsidP="001144B9">
      <w:pPr>
        <w:pStyle w:val="NoSpacing"/>
      </w:pPr>
      <w:r>
        <w:rPr>
          <w:i/>
        </w:rPr>
        <w:t>9:45-10:00 a.m.</w:t>
      </w:r>
      <w:r w:rsidR="00F8694D">
        <w:t xml:space="preserve"> </w:t>
      </w:r>
      <w:r w:rsidR="00F8694D">
        <w:tab/>
      </w:r>
      <w:r w:rsidR="00F8694D" w:rsidRPr="00F8694D">
        <w:t>Shared Governance at Georgia College and USG</w:t>
      </w:r>
      <w:r w:rsidR="00F8694D">
        <w:t xml:space="preserve"> (Craig Turner)</w:t>
      </w:r>
    </w:p>
    <w:p w:rsidR="001144B9" w:rsidRDefault="001144B9" w:rsidP="00687102">
      <w:pPr>
        <w:pStyle w:val="NoSpacing"/>
        <w:ind w:left="450"/>
        <w:rPr>
          <w:i/>
        </w:rPr>
      </w:pPr>
    </w:p>
    <w:p w:rsidR="001144B9" w:rsidRDefault="001144B9" w:rsidP="001144B9">
      <w:pPr>
        <w:pStyle w:val="NoSpacing"/>
        <w:rPr>
          <w:i/>
        </w:rPr>
      </w:pPr>
      <w:r>
        <w:rPr>
          <w:i/>
        </w:rPr>
        <w:t>10:00 – 10:15 a.m.</w:t>
      </w:r>
      <w:r w:rsidR="00F8694D">
        <w:rPr>
          <w:i/>
        </w:rPr>
        <w:tab/>
      </w:r>
      <w:r w:rsidR="00F8694D" w:rsidRPr="00F8694D">
        <w:t>Translating Ideas into Policy and Practice</w:t>
      </w:r>
      <w:r w:rsidR="00F8694D">
        <w:t xml:space="preserve"> (Susan Steele)</w:t>
      </w:r>
    </w:p>
    <w:p w:rsidR="001144B9" w:rsidRDefault="001144B9" w:rsidP="00687102">
      <w:pPr>
        <w:pStyle w:val="NoSpacing"/>
        <w:ind w:left="450"/>
        <w:rPr>
          <w:i/>
        </w:rPr>
      </w:pPr>
    </w:p>
    <w:p w:rsidR="001144B9" w:rsidRPr="00EB7892" w:rsidRDefault="001144B9" w:rsidP="001144B9">
      <w:pPr>
        <w:pStyle w:val="NoSpacing"/>
        <w:rPr>
          <w:i/>
        </w:rPr>
      </w:pPr>
      <w:r>
        <w:rPr>
          <w:i/>
        </w:rPr>
        <w:t>10:15-10:30 a.m.</w:t>
      </w:r>
      <w:r w:rsidR="00F8694D">
        <w:rPr>
          <w:i/>
        </w:rPr>
        <w:tab/>
      </w:r>
      <w:r w:rsidR="00F8694D" w:rsidRPr="00F8694D">
        <w:t>Parliamentary Procedures and Debate</w:t>
      </w:r>
      <w:r w:rsidR="00F8694D">
        <w:t xml:space="preserve"> (John Sirmans)</w:t>
      </w:r>
    </w:p>
    <w:p w:rsidR="00687102" w:rsidRDefault="00687102" w:rsidP="00687102">
      <w:pPr>
        <w:pStyle w:val="NoSpacing"/>
        <w:ind w:left="270"/>
        <w:rPr>
          <w:i/>
        </w:rPr>
      </w:pPr>
    </w:p>
    <w:p w:rsidR="00687102" w:rsidRDefault="00F8694D" w:rsidP="004B5024">
      <w:pPr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13 Years Later: Where Do We Go From Here?</w:t>
      </w:r>
    </w:p>
    <w:p w:rsidR="00B83A0B" w:rsidRDefault="004B5024" w:rsidP="00B83A0B">
      <w:pPr>
        <w:spacing w:after="0" w:line="240" w:lineRule="auto"/>
        <w:rPr>
          <w:rFonts w:ascii="Cambria" w:hAnsi="Cambria"/>
          <w:i/>
        </w:rPr>
      </w:pPr>
      <w:r w:rsidRPr="004B5024">
        <w:rPr>
          <w:rFonts w:ascii="Cambria" w:hAnsi="Cambria"/>
          <w:i/>
        </w:rPr>
        <w:t>Facilitated by: John Swinton</w:t>
      </w:r>
      <w:r w:rsidR="00FF6715">
        <w:rPr>
          <w:rFonts w:ascii="Cambria" w:hAnsi="Cambria"/>
          <w:i/>
        </w:rPr>
        <w:t xml:space="preserve"> &amp; Lyndall Muschell</w:t>
      </w:r>
    </w:p>
    <w:p w:rsidR="00B83A0B" w:rsidRPr="004B5024" w:rsidRDefault="00B83A0B" w:rsidP="00B83A0B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Returning senators</w:t>
      </w:r>
      <w:r w:rsidR="00475857">
        <w:rPr>
          <w:rFonts w:ascii="Cambria" w:hAnsi="Cambria"/>
          <w:i/>
        </w:rPr>
        <w:t>, appointees,</w:t>
      </w:r>
      <w:r>
        <w:rPr>
          <w:rFonts w:ascii="Cambria" w:hAnsi="Cambria"/>
          <w:i/>
        </w:rPr>
        <w:t xml:space="preserve"> and volunteers</w:t>
      </w:r>
    </w:p>
    <w:p w:rsidR="00475857" w:rsidRDefault="00475857" w:rsidP="00475857">
      <w:pPr>
        <w:spacing w:after="0"/>
        <w:ind w:left="1612" w:hanging="1166"/>
        <w:rPr>
          <w:rFonts w:ascii="Cambria" w:hAnsi="Cambria"/>
        </w:rPr>
      </w:pPr>
    </w:p>
    <w:p w:rsidR="00687102" w:rsidRDefault="00687102" w:rsidP="00687102">
      <w:pPr>
        <w:ind w:left="1620" w:hanging="1170"/>
        <w:rPr>
          <w:rFonts w:ascii="Cambria" w:hAnsi="Cambria"/>
        </w:rPr>
      </w:pPr>
      <w:r w:rsidRPr="00517A66">
        <w:rPr>
          <w:rFonts w:ascii="Cambria" w:hAnsi="Cambria"/>
        </w:rPr>
        <w:t xml:space="preserve">Location: </w:t>
      </w:r>
      <w:r w:rsidR="00F8694D">
        <w:rPr>
          <w:rFonts w:ascii="Cambria" w:hAnsi="Cambria"/>
        </w:rPr>
        <w:t>International Paper 1</w:t>
      </w:r>
    </w:p>
    <w:p w:rsidR="005D3267" w:rsidRPr="00EB7892" w:rsidRDefault="005D3267" w:rsidP="005D3267">
      <w:pPr>
        <w:pStyle w:val="NoSpacing"/>
        <w:rPr>
          <w:i/>
        </w:rPr>
      </w:pPr>
      <w:r>
        <w:rPr>
          <w:i/>
        </w:rPr>
        <w:t>Subgroup tasks</w:t>
      </w:r>
      <w:r w:rsidRPr="00EB7892">
        <w:rPr>
          <w:i/>
        </w:rPr>
        <w:t>:</w:t>
      </w:r>
    </w:p>
    <w:p w:rsidR="005D3267" w:rsidRPr="00193CBD" w:rsidRDefault="005D3267" w:rsidP="005D3267">
      <w:pPr>
        <w:pStyle w:val="NoSpacing"/>
        <w:numPr>
          <w:ilvl w:val="0"/>
          <w:numId w:val="33"/>
        </w:numPr>
      </w:pPr>
      <w:r w:rsidRPr="00193CBD">
        <w:t xml:space="preserve">Each group is assigned a topic to consider.  </w:t>
      </w:r>
    </w:p>
    <w:p w:rsidR="005D3267" w:rsidRDefault="005D3267" w:rsidP="005D3267">
      <w:pPr>
        <w:spacing w:after="0" w:line="240" w:lineRule="auto"/>
        <w:ind w:left="450"/>
        <w:rPr>
          <w:i/>
        </w:rPr>
      </w:pPr>
    </w:p>
    <w:p w:rsidR="005D3267" w:rsidRDefault="002B3CFB" w:rsidP="005D3267">
      <w:pPr>
        <w:spacing w:after="0" w:line="240" w:lineRule="auto"/>
        <w:rPr>
          <w:i/>
        </w:rPr>
      </w:pPr>
      <w:r>
        <w:rPr>
          <w:i/>
        </w:rPr>
        <w:t xml:space="preserve">Suggested </w:t>
      </w:r>
      <w:r w:rsidR="005D3267">
        <w:rPr>
          <w:i/>
        </w:rPr>
        <w:t xml:space="preserve">Topics: </w:t>
      </w:r>
    </w:p>
    <w:p w:rsidR="005D3267" w:rsidRPr="00193CBD" w:rsidRDefault="00B05F6A" w:rsidP="005D3267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External </w:t>
      </w:r>
      <w:r w:rsidR="003142B8">
        <w:t>R</w:t>
      </w:r>
      <w:r w:rsidR="00E6677C">
        <w:t>epresentation (USGFC)</w:t>
      </w:r>
    </w:p>
    <w:p w:rsidR="005D3267" w:rsidRPr="00193CBD" w:rsidRDefault="005D3267" w:rsidP="005D3267">
      <w:pPr>
        <w:pStyle w:val="ListParagraph"/>
        <w:numPr>
          <w:ilvl w:val="1"/>
          <w:numId w:val="34"/>
        </w:numPr>
        <w:spacing w:after="0" w:line="240" w:lineRule="auto"/>
      </w:pPr>
      <w:r w:rsidRPr="00193CBD">
        <w:t>Term of service</w:t>
      </w:r>
    </w:p>
    <w:p w:rsidR="005D3267" w:rsidRPr="00193CBD" w:rsidRDefault="005D3267" w:rsidP="005D3267">
      <w:pPr>
        <w:pStyle w:val="ListParagraph"/>
        <w:numPr>
          <w:ilvl w:val="1"/>
          <w:numId w:val="34"/>
        </w:numPr>
        <w:spacing w:after="0" w:line="240" w:lineRule="auto"/>
      </w:pPr>
      <w:r w:rsidRPr="00193CBD">
        <w:t>Selection process</w:t>
      </w:r>
    </w:p>
    <w:p w:rsidR="005D3267" w:rsidRDefault="002B3CFB" w:rsidP="005D3267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Improving </w:t>
      </w:r>
      <w:r w:rsidR="005D3267" w:rsidRPr="00193CBD">
        <w:t>Communication</w:t>
      </w:r>
      <w:r>
        <w:t xml:space="preserve"> to University Community</w:t>
      </w:r>
    </w:p>
    <w:p w:rsidR="00403092" w:rsidRPr="00193CBD" w:rsidRDefault="002B3CFB" w:rsidP="005D3267">
      <w:pPr>
        <w:pStyle w:val="ListParagraph"/>
        <w:numPr>
          <w:ilvl w:val="0"/>
          <w:numId w:val="34"/>
        </w:numPr>
        <w:spacing w:after="0" w:line="240" w:lineRule="auto"/>
      </w:pPr>
      <w:r>
        <w:t>Rewarding Senate S</w:t>
      </w:r>
      <w:r w:rsidR="00403092">
        <w:t>ervice</w:t>
      </w:r>
    </w:p>
    <w:p w:rsidR="000D5CF8" w:rsidRDefault="005D3267" w:rsidP="005D3267">
      <w:pPr>
        <w:pStyle w:val="ListParagraph"/>
        <w:numPr>
          <w:ilvl w:val="0"/>
          <w:numId w:val="34"/>
        </w:numPr>
        <w:spacing w:after="0" w:line="240" w:lineRule="auto"/>
      </w:pPr>
      <w:r w:rsidRPr="00193CBD">
        <w:t>U</w:t>
      </w:r>
      <w:r w:rsidR="0085430F">
        <w:t>niversity Senate</w:t>
      </w:r>
      <w:r w:rsidRPr="00193CBD">
        <w:t xml:space="preserve"> Budget</w:t>
      </w:r>
    </w:p>
    <w:p w:rsidR="0085430F" w:rsidRDefault="0085430F" w:rsidP="000D5CF8">
      <w:pPr>
        <w:pStyle w:val="ListParagraph"/>
        <w:numPr>
          <w:ilvl w:val="1"/>
          <w:numId w:val="34"/>
        </w:numPr>
        <w:spacing w:after="0" w:line="240" w:lineRule="auto"/>
      </w:pPr>
      <w:r>
        <w:t>Expenditures</w:t>
      </w:r>
    </w:p>
    <w:p w:rsidR="005D3267" w:rsidRPr="00193CBD" w:rsidRDefault="000D5CF8" w:rsidP="000D5CF8">
      <w:pPr>
        <w:pStyle w:val="ListParagraph"/>
        <w:numPr>
          <w:ilvl w:val="1"/>
          <w:numId w:val="34"/>
        </w:numPr>
        <w:spacing w:after="0" w:line="240" w:lineRule="auto"/>
      </w:pPr>
      <w:r>
        <w:t xml:space="preserve">Establish a </w:t>
      </w:r>
      <w:r w:rsidR="005D3267" w:rsidRPr="00193CBD">
        <w:t>Foundation Account</w:t>
      </w:r>
      <w:r>
        <w:t>?</w:t>
      </w:r>
    </w:p>
    <w:p w:rsidR="005D3267" w:rsidRDefault="005D3267" w:rsidP="005D3267">
      <w:pPr>
        <w:pStyle w:val="ListParagraph"/>
        <w:numPr>
          <w:ilvl w:val="0"/>
          <w:numId w:val="34"/>
        </w:numPr>
        <w:spacing w:after="0" w:line="240" w:lineRule="auto"/>
      </w:pPr>
      <w:r w:rsidRPr="00193CBD">
        <w:t>Committee Assignments of Elected Faculty Senators</w:t>
      </w:r>
      <w:r w:rsidR="0085430F">
        <w:t xml:space="preserve"> </w:t>
      </w:r>
    </w:p>
    <w:p w:rsidR="0085430F" w:rsidRPr="00193CBD" w:rsidRDefault="0085430F" w:rsidP="0085430F">
      <w:pPr>
        <w:pStyle w:val="ListParagraph"/>
        <w:numPr>
          <w:ilvl w:val="1"/>
          <w:numId w:val="34"/>
        </w:numPr>
        <w:spacing w:after="0" w:line="240" w:lineRule="auto"/>
      </w:pPr>
      <w:r>
        <w:t xml:space="preserve">EFS must serve on multiple committees </w:t>
      </w:r>
      <w:r w:rsidR="003142B8">
        <w:t xml:space="preserve">to </w:t>
      </w:r>
      <w:r>
        <w:t>meet bylaw requirements</w:t>
      </w:r>
      <w:bookmarkStart w:id="0" w:name="_GoBack"/>
      <w:bookmarkEnd w:id="0"/>
    </w:p>
    <w:p w:rsidR="005D3267" w:rsidRPr="00193CBD" w:rsidRDefault="005D3267" w:rsidP="005D3267">
      <w:pPr>
        <w:pStyle w:val="ListParagraph"/>
        <w:numPr>
          <w:ilvl w:val="1"/>
          <w:numId w:val="34"/>
        </w:numPr>
        <w:spacing w:after="0" w:line="240" w:lineRule="auto"/>
      </w:pPr>
      <w:r w:rsidRPr="00193CBD">
        <w:t>Reduce requirements</w:t>
      </w:r>
      <w:r w:rsidR="0085430F">
        <w:t>?</w:t>
      </w:r>
    </w:p>
    <w:p w:rsidR="005D3267" w:rsidRPr="00193CBD" w:rsidRDefault="005D3267" w:rsidP="005D3267">
      <w:pPr>
        <w:pStyle w:val="ListParagraph"/>
        <w:numPr>
          <w:ilvl w:val="1"/>
          <w:numId w:val="34"/>
        </w:numPr>
        <w:spacing w:after="0" w:line="240" w:lineRule="auto"/>
      </w:pPr>
      <w:r w:rsidRPr="00193CBD">
        <w:t>Increase number of EFS and/or at-large senators</w:t>
      </w:r>
      <w:r w:rsidR="0085430F">
        <w:t>?</w:t>
      </w:r>
    </w:p>
    <w:p w:rsidR="00687102" w:rsidRPr="00193CBD" w:rsidRDefault="00687102" w:rsidP="00687102">
      <w:pPr>
        <w:pStyle w:val="NoSpacing"/>
      </w:pPr>
    </w:p>
    <w:p w:rsidR="00687102" w:rsidRPr="00193CBD" w:rsidRDefault="009C04E5" w:rsidP="00687102">
      <w:pPr>
        <w:pStyle w:val="NoSpacing"/>
      </w:pPr>
      <w:r w:rsidRPr="00193CBD">
        <w:t>Supplemental Document</w:t>
      </w:r>
    </w:p>
    <w:p w:rsidR="00687102" w:rsidRPr="00193CBD" w:rsidRDefault="009C04E5" w:rsidP="00687102">
      <w:pPr>
        <w:pStyle w:val="NoSpacing"/>
        <w:numPr>
          <w:ilvl w:val="0"/>
          <w:numId w:val="32"/>
        </w:numPr>
        <w:ind w:hanging="180"/>
      </w:pPr>
      <w:r w:rsidRPr="00193CBD">
        <w:t>Traits of Effective Senate</w:t>
      </w:r>
      <w:r w:rsidR="002C5770" w:rsidRPr="00193CBD">
        <w:t>s</w:t>
      </w:r>
    </w:p>
    <w:p w:rsidR="00B63EB4" w:rsidRDefault="00A94763" w:rsidP="00B63EB4">
      <w:pPr>
        <w:jc w:val="center"/>
      </w:pPr>
      <w:r>
        <w:rPr>
          <w:i/>
        </w:rPr>
        <w:br w:type="page"/>
      </w:r>
      <w:r w:rsidR="00B63EB4">
        <w:rPr>
          <w:noProof/>
        </w:rPr>
        <w:lastRenderedPageBreak/>
        <w:drawing>
          <wp:inline distT="0" distB="0" distL="0" distR="0" wp14:anchorId="0770922C" wp14:editId="04A4546A">
            <wp:extent cx="2346385" cy="777842"/>
            <wp:effectExtent l="0" t="0" r="0" b="3810"/>
            <wp:docPr id="1" name="Picture 1" descr="C:\Users\john.swinton.GCSU\AppData\Local\Microsoft\Windows\Temporary Internet Files\Content.Outlook\H3JJ53A8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.swinton.GCSU\AppData\Local\Microsoft\Windows\Temporary Internet Files\Content.Outlook\H3JJ53A8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61" cy="85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B4" w:rsidRDefault="00B63EB4" w:rsidP="00B63E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 University Senate Governance Retreat </w:t>
      </w:r>
    </w:p>
    <w:p w:rsidR="00CF7460" w:rsidRDefault="00B831FD" w:rsidP="00CF7460">
      <w:pPr>
        <w:pStyle w:val="Heading1"/>
        <w:tabs>
          <w:tab w:val="left" w:pos="1620"/>
        </w:tabs>
        <w:ind w:hanging="270"/>
      </w:pPr>
      <w:r>
        <w:t>11</w:t>
      </w:r>
      <w:r w:rsidR="00CF7460">
        <w:t>:</w:t>
      </w:r>
      <w:r>
        <w:t>1</w:t>
      </w:r>
      <w:r w:rsidR="00CF7460">
        <w:t xml:space="preserve">5 </w:t>
      </w:r>
      <w:r>
        <w:t>a.m.</w:t>
      </w:r>
      <w:r w:rsidR="00CF7460">
        <w:t>–1</w:t>
      </w:r>
      <w:r>
        <w:t>2</w:t>
      </w:r>
      <w:r w:rsidR="00CF7460">
        <w:t>:</w:t>
      </w:r>
      <w:r>
        <w:t>00</w:t>
      </w:r>
      <w:r w:rsidR="00CF7460">
        <w:t xml:space="preserve"> </w:t>
      </w:r>
      <w:r>
        <w:t>p</w:t>
      </w:r>
      <w:r w:rsidR="00CF7460">
        <w:t>.m.</w:t>
      </w:r>
      <w:r w:rsidR="00CF7460">
        <w:tab/>
      </w:r>
      <w:r w:rsidR="002B0216">
        <w:t xml:space="preserve">Standing Committee </w:t>
      </w:r>
      <w:r w:rsidR="00CF7460">
        <w:t xml:space="preserve">Breakout Session I </w:t>
      </w:r>
    </w:p>
    <w:p w:rsidR="006E16CA" w:rsidRDefault="006E16CA" w:rsidP="006E16CA">
      <w:pPr>
        <w:spacing w:after="0" w:line="240" w:lineRule="auto"/>
        <w:rPr>
          <w:rFonts w:ascii="Cambria" w:hAnsi="Cambria"/>
          <w:i/>
        </w:rPr>
      </w:pPr>
      <w:r w:rsidRPr="004B5024">
        <w:rPr>
          <w:rFonts w:ascii="Cambria" w:hAnsi="Cambria"/>
          <w:i/>
        </w:rPr>
        <w:t xml:space="preserve">Facilitated by: </w:t>
      </w:r>
      <w:r>
        <w:rPr>
          <w:rFonts w:ascii="Cambria" w:hAnsi="Cambria"/>
          <w:i/>
        </w:rPr>
        <w:t>Standing Committee Chairs</w:t>
      </w:r>
    </w:p>
    <w:p w:rsidR="006E16CA" w:rsidRDefault="006E16CA" w:rsidP="006E16CA">
      <w:pPr>
        <w:spacing w:after="0"/>
        <w:rPr>
          <w:rFonts w:ascii="Cambria" w:hAnsi="Cambria"/>
        </w:rPr>
      </w:pPr>
    </w:p>
    <w:p w:rsidR="00CF7460" w:rsidRDefault="00CF7460" w:rsidP="006E16CA">
      <w:pPr>
        <w:ind w:firstLine="720"/>
        <w:rPr>
          <w:rFonts w:ascii="Cambria" w:hAnsi="Cambria"/>
        </w:rPr>
      </w:pPr>
      <w:r w:rsidRPr="00E86045">
        <w:rPr>
          <w:rFonts w:ascii="Cambria" w:hAnsi="Cambria"/>
        </w:rPr>
        <w:t xml:space="preserve">Location: </w:t>
      </w:r>
      <w:r>
        <w:rPr>
          <w:rFonts w:ascii="Cambria" w:hAnsi="Cambria"/>
        </w:rPr>
        <w:t>Hastings Building</w:t>
      </w:r>
    </w:p>
    <w:p w:rsidR="00CF7460" w:rsidRPr="00EB7892" w:rsidRDefault="00F00B95" w:rsidP="00CF7460">
      <w:pPr>
        <w:pStyle w:val="NoSpacing"/>
        <w:rPr>
          <w:i/>
        </w:rPr>
      </w:pPr>
      <w:r w:rsidRPr="00F00B95">
        <w:rPr>
          <w:i/>
        </w:rPr>
        <w:t>Standing Committee task:</w:t>
      </w:r>
    </w:p>
    <w:p w:rsidR="0097659F" w:rsidRDefault="00F00B95" w:rsidP="00075303">
      <w:pPr>
        <w:pStyle w:val="NoSpacing"/>
        <w:numPr>
          <w:ilvl w:val="0"/>
          <w:numId w:val="36"/>
        </w:numPr>
      </w:pPr>
      <w:r>
        <w:t>A</w:t>
      </w:r>
      <w:r w:rsidR="00075303">
        <w:t xml:space="preserve">ddress </w:t>
      </w:r>
      <w:r>
        <w:t xml:space="preserve">the following </w:t>
      </w:r>
      <w:r w:rsidR="00075303">
        <w:t xml:space="preserve">questions regarding member roles, responsibilities, and </w:t>
      </w:r>
      <w:r w:rsidR="00873C38">
        <w:t xml:space="preserve">effective </w:t>
      </w:r>
      <w:r w:rsidR="00075303">
        <w:t>communication.</w:t>
      </w:r>
    </w:p>
    <w:p w:rsidR="00A255C5" w:rsidRDefault="00A255C5" w:rsidP="00A255C5">
      <w:pPr>
        <w:pStyle w:val="NoSpacing"/>
        <w:numPr>
          <w:ilvl w:val="1"/>
          <w:numId w:val="36"/>
        </w:numPr>
      </w:pPr>
      <w:r>
        <w:t xml:space="preserve">What are your </w:t>
      </w:r>
      <w:r w:rsidRPr="000B1681">
        <w:rPr>
          <w:u w:val="single"/>
        </w:rPr>
        <w:t>expectations</w:t>
      </w:r>
      <w:r>
        <w:t xml:space="preserve"> for shared governance at Georgia College?</w:t>
      </w:r>
    </w:p>
    <w:p w:rsidR="00A255C5" w:rsidRDefault="00A255C5" w:rsidP="00A255C5">
      <w:pPr>
        <w:pStyle w:val="NoSpacing"/>
        <w:numPr>
          <w:ilvl w:val="1"/>
          <w:numId w:val="36"/>
        </w:numPr>
      </w:pPr>
      <w:r>
        <w:t xml:space="preserve">What are your </w:t>
      </w:r>
      <w:r w:rsidRPr="000B1681">
        <w:rPr>
          <w:u w:val="single"/>
        </w:rPr>
        <w:t>responsibilities</w:t>
      </w:r>
      <w:r>
        <w:t xml:space="preserve"> as a</w:t>
      </w:r>
      <w:r w:rsidR="008509B3">
        <w:t>n</w:t>
      </w:r>
      <w:r>
        <w:t xml:space="preserve"> </w:t>
      </w:r>
      <w:r w:rsidR="008509B3">
        <w:t>elected</w:t>
      </w:r>
      <w:r w:rsidR="008509B3">
        <w:t xml:space="preserve"> </w:t>
      </w:r>
      <w:r>
        <w:t>faculty senator, volunteer, or appointee?</w:t>
      </w:r>
    </w:p>
    <w:p w:rsidR="00A255C5" w:rsidRDefault="00A255C5" w:rsidP="00A255C5">
      <w:pPr>
        <w:pStyle w:val="NoSpacing"/>
        <w:numPr>
          <w:ilvl w:val="1"/>
          <w:numId w:val="36"/>
        </w:numPr>
      </w:pPr>
      <w:r>
        <w:t xml:space="preserve">How will your committee </w:t>
      </w:r>
      <w:r w:rsidRPr="000B1681">
        <w:rPr>
          <w:u w:val="single"/>
        </w:rPr>
        <w:t>proactively identify</w:t>
      </w:r>
      <w:r>
        <w:t xml:space="preserve"> pertinent issues to address?</w:t>
      </w:r>
    </w:p>
    <w:p w:rsidR="00A255C5" w:rsidRPr="00193CBD" w:rsidRDefault="00C72EE4" w:rsidP="00A255C5">
      <w:pPr>
        <w:pStyle w:val="NoSpacing"/>
        <w:numPr>
          <w:ilvl w:val="1"/>
          <w:numId w:val="36"/>
        </w:numPr>
      </w:pPr>
      <w:r>
        <w:t xml:space="preserve">How will your committee </w:t>
      </w:r>
      <w:r w:rsidRPr="000B1681">
        <w:rPr>
          <w:u w:val="single"/>
        </w:rPr>
        <w:t>communicate</w:t>
      </w:r>
      <w:r>
        <w:t xml:space="preserve"> with the University community about the work it is doing</w:t>
      </w:r>
      <w:r w:rsidR="00160812">
        <w:t>, and on what’s at stake</w:t>
      </w:r>
      <w:r>
        <w:t>? Specifically, what is your role in this process of communication?</w:t>
      </w:r>
    </w:p>
    <w:p w:rsidR="0097659F" w:rsidRDefault="0097659F" w:rsidP="0097659F">
      <w:pPr>
        <w:spacing w:after="0" w:line="240" w:lineRule="auto"/>
        <w:ind w:left="2520"/>
        <w:rPr>
          <w:i/>
        </w:rPr>
      </w:pPr>
    </w:p>
    <w:p w:rsidR="0097659F" w:rsidRDefault="0097659F" w:rsidP="0097659F">
      <w:pPr>
        <w:spacing w:after="120"/>
        <w:rPr>
          <w:i/>
          <w:sz w:val="20"/>
          <w:szCs w:val="20"/>
        </w:rPr>
      </w:pPr>
      <w:r w:rsidRPr="00377D33">
        <w:rPr>
          <w:i/>
          <w:sz w:val="20"/>
          <w:szCs w:val="20"/>
        </w:rPr>
        <w:t>*need volunteer recorder</w:t>
      </w:r>
      <w:r w:rsidR="00631B26">
        <w:rPr>
          <w:i/>
          <w:sz w:val="20"/>
          <w:szCs w:val="20"/>
        </w:rPr>
        <w:t>, timekeeper, and reporter</w:t>
      </w:r>
      <w:r w:rsidR="00BE5B78">
        <w:rPr>
          <w:i/>
          <w:sz w:val="20"/>
          <w:szCs w:val="20"/>
        </w:rPr>
        <w:t>*</w:t>
      </w:r>
    </w:p>
    <w:p w:rsidR="00B51B86" w:rsidRDefault="00660E46" w:rsidP="00B51B86">
      <w:pPr>
        <w:pStyle w:val="Heading1"/>
        <w:tabs>
          <w:tab w:val="left" w:pos="1620"/>
        </w:tabs>
        <w:ind w:hanging="270"/>
      </w:pPr>
      <w:r>
        <w:t>2</w:t>
      </w:r>
      <w:r w:rsidR="00B51B86">
        <w:t>:</w:t>
      </w:r>
      <w:r>
        <w:t>00</w:t>
      </w:r>
      <w:r w:rsidR="00B51B86">
        <w:t xml:space="preserve"> –</w:t>
      </w:r>
      <w:r>
        <w:t>3</w:t>
      </w:r>
      <w:r w:rsidR="00B51B86">
        <w:t>:</w:t>
      </w:r>
      <w:r>
        <w:t>00</w:t>
      </w:r>
      <w:r w:rsidR="00B51B86">
        <w:t xml:space="preserve"> </w:t>
      </w:r>
      <w:r>
        <w:t>p</w:t>
      </w:r>
      <w:r w:rsidR="00B51B86">
        <w:t>.m.</w:t>
      </w:r>
      <w:r w:rsidR="00B51B86">
        <w:tab/>
      </w:r>
      <w:r w:rsidR="00E579CF">
        <w:t xml:space="preserve">Standing Committee </w:t>
      </w:r>
      <w:r w:rsidR="00B51B86">
        <w:t xml:space="preserve">Breakout Session </w:t>
      </w:r>
      <w:r w:rsidR="002B0216">
        <w:t>II</w:t>
      </w:r>
    </w:p>
    <w:p w:rsidR="006E16CA" w:rsidRDefault="006E16CA" w:rsidP="006E16CA">
      <w:pPr>
        <w:spacing w:after="0" w:line="240" w:lineRule="auto"/>
        <w:rPr>
          <w:rFonts w:ascii="Cambria" w:hAnsi="Cambria"/>
          <w:i/>
        </w:rPr>
      </w:pPr>
      <w:r w:rsidRPr="004B5024">
        <w:rPr>
          <w:rFonts w:ascii="Cambria" w:hAnsi="Cambria"/>
          <w:i/>
        </w:rPr>
        <w:t xml:space="preserve">Facilitated by: </w:t>
      </w:r>
      <w:r>
        <w:rPr>
          <w:rFonts w:ascii="Cambria" w:hAnsi="Cambria"/>
          <w:i/>
        </w:rPr>
        <w:t>Standing Committee Chairs</w:t>
      </w:r>
    </w:p>
    <w:p w:rsidR="006E16CA" w:rsidRDefault="006E16CA" w:rsidP="00B51B86">
      <w:pPr>
        <w:pStyle w:val="BodyText"/>
        <w:ind w:firstLine="720"/>
        <w:rPr>
          <w:rFonts w:ascii="Cambria" w:hAnsi="Cambria"/>
        </w:rPr>
      </w:pPr>
    </w:p>
    <w:p w:rsidR="00CF7460" w:rsidRDefault="00B51B86" w:rsidP="006E16CA">
      <w:pPr>
        <w:pStyle w:val="BodyText"/>
        <w:ind w:firstLine="720"/>
        <w:rPr>
          <w:rFonts w:ascii="Cambria" w:hAnsi="Cambria"/>
        </w:rPr>
      </w:pPr>
      <w:r w:rsidRPr="00E86045">
        <w:rPr>
          <w:rFonts w:ascii="Cambria" w:hAnsi="Cambria"/>
        </w:rPr>
        <w:t>Location</w:t>
      </w:r>
      <w:r>
        <w:rPr>
          <w:rFonts w:ascii="Cambria" w:hAnsi="Cambria"/>
        </w:rPr>
        <w:t>: See Retreat Agenda</w:t>
      </w:r>
    </w:p>
    <w:p w:rsidR="006E16CA" w:rsidRDefault="006E16CA" w:rsidP="00B51B86">
      <w:pPr>
        <w:pStyle w:val="NoSpacing"/>
        <w:rPr>
          <w:i/>
        </w:rPr>
      </w:pPr>
    </w:p>
    <w:p w:rsidR="00B51B86" w:rsidRPr="001200BC" w:rsidRDefault="001200BC" w:rsidP="00B51B86">
      <w:pPr>
        <w:pStyle w:val="NoSpacing"/>
        <w:rPr>
          <w:i/>
        </w:rPr>
      </w:pPr>
      <w:r w:rsidRPr="001200BC">
        <w:rPr>
          <w:i/>
        </w:rPr>
        <w:t>Standing Committee</w:t>
      </w:r>
      <w:r w:rsidR="00B51B86" w:rsidRPr="001200BC">
        <w:rPr>
          <w:i/>
        </w:rPr>
        <w:t xml:space="preserve"> tasks:</w:t>
      </w:r>
    </w:p>
    <w:p w:rsidR="001200BC" w:rsidRPr="00193CBD" w:rsidRDefault="00905585" w:rsidP="00B51B86">
      <w:pPr>
        <w:pStyle w:val="BodyText"/>
        <w:numPr>
          <w:ilvl w:val="0"/>
          <w:numId w:val="35"/>
        </w:numPr>
      </w:pPr>
      <w:r w:rsidRPr="00193CBD">
        <w:t xml:space="preserve">Establish </w:t>
      </w:r>
      <w:r w:rsidR="001200BC" w:rsidRPr="00193CBD">
        <w:t xml:space="preserve">Operating </w:t>
      </w:r>
      <w:r w:rsidRPr="00193CBD">
        <w:t xml:space="preserve">Policies and </w:t>
      </w:r>
      <w:r w:rsidR="001200BC" w:rsidRPr="00193CBD">
        <w:t>Procedures</w:t>
      </w:r>
      <w:r w:rsidRPr="00193CBD">
        <w:t xml:space="preserve"> for 2016-17 senate term</w:t>
      </w:r>
      <w:r w:rsidR="00C81729">
        <w:t>.</w:t>
      </w:r>
    </w:p>
    <w:p w:rsidR="003C7794" w:rsidRPr="00651771" w:rsidRDefault="003C7794" w:rsidP="003C7794">
      <w:pPr>
        <w:pStyle w:val="BodyText"/>
        <w:rPr>
          <w:i/>
          <w:sz w:val="20"/>
          <w:szCs w:val="20"/>
        </w:rPr>
      </w:pPr>
      <w:r w:rsidRPr="00651771">
        <w:rPr>
          <w:i/>
          <w:sz w:val="20"/>
          <w:szCs w:val="20"/>
        </w:rPr>
        <w:t>Note: 2016-17 Operating Policies and Procedures should be voted on at the first standing committee meeting on September 2, 2016 and filed with the Executive Committee.</w:t>
      </w:r>
    </w:p>
    <w:p w:rsidR="003C7794" w:rsidRPr="00193CBD" w:rsidRDefault="003C7794" w:rsidP="00B51B86">
      <w:pPr>
        <w:pStyle w:val="BodyText"/>
        <w:numPr>
          <w:ilvl w:val="0"/>
          <w:numId w:val="35"/>
        </w:numPr>
      </w:pPr>
      <w:r w:rsidRPr="00193CBD">
        <w:t>Review 2015-16 standing committee annual report to identify unfinished business and/or potential new business.</w:t>
      </w:r>
    </w:p>
    <w:p w:rsidR="00C2476E" w:rsidRPr="00193CBD" w:rsidRDefault="001200BC" w:rsidP="00C2476E">
      <w:pPr>
        <w:pStyle w:val="BodyText"/>
        <w:numPr>
          <w:ilvl w:val="0"/>
          <w:numId w:val="35"/>
        </w:numPr>
      </w:pPr>
      <w:r w:rsidRPr="00193CBD">
        <w:t>R</w:t>
      </w:r>
      <w:r w:rsidR="00B51B86" w:rsidRPr="00193CBD">
        <w:t>eview standing committee composition and make recommendations of additions or deletions to committee composition</w:t>
      </w:r>
    </w:p>
    <w:p w:rsidR="000A5686" w:rsidRPr="00193CBD" w:rsidRDefault="000A5686" w:rsidP="000A5686">
      <w:pPr>
        <w:pStyle w:val="BodyText"/>
        <w:numPr>
          <w:ilvl w:val="0"/>
          <w:numId w:val="35"/>
        </w:numPr>
      </w:pPr>
      <w:r>
        <w:t>Prepare a brief committee report for the mock senate meeting.</w:t>
      </w:r>
    </w:p>
    <w:sectPr w:rsidR="000A5686" w:rsidRPr="00193CBD" w:rsidSect="00D94E42">
      <w:footnotePr>
        <w:numFmt w:val="chicago"/>
        <w:numRestart w:val="eachPage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1F" w:rsidRDefault="0026511F" w:rsidP="007B3B18">
      <w:pPr>
        <w:spacing w:after="0" w:line="240" w:lineRule="auto"/>
      </w:pPr>
      <w:r>
        <w:separator/>
      </w:r>
    </w:p>
  </w:endnote>
  <w:endnote w:type="continuationSeparator" w:id="0">
    <w:p w:rsidR="0026511F" w:rsidRDefault="0026511F" w:rsidP="007B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1F" w:rsidRDefault="0026511F" w:rsidP="007B3B18">
      <w:pPr>
        <w:spacing w:after="0" w:line="240" w:lineRule="auto"/>
      </w:pPr>
      <w:r>
        <w:separator/>
      </w:r>
    </w:p>
  </w:footnote>
  <w:footnote w:type="continuationSeparator" w:id="0">
    <w:p w:rsidR="0026511F" w:rsidRDefault="0026511F" w:rsidP="007B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404"/>
    <w:multiLevelType w:val="hybridMultilevel"/>
    <w:tmpl w:val="C166FD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7529E"/>
    <w:multiLevelType w:val="hybridMultilevel"/>
    <w:tmpl w:val="13B43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D6ED1"/>
    <w:multiLevelType w:val="hybridMultilevel"/>
    <w:tmpl w:val="235A7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126B2"/>
    <w:multiLevelType w:val="hybridMultilevel"/>
    <w:tmpl w:val="6EBEF6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DA44FC"/>
    <w:multiLevelType w:val="hybridMultilevel"/>
    <w:tmpl w:val="D66210E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327CDB"/>
    <w:multiLevelType w:val="hybridMultilevel"/>
    <w:tmpl w:val="D7206A4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7071763"/>
    <w:multiLevelType w:val="hybridMultilevel"/>
    <w:tmpl w:val="EC80AF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A8D375F"/>
    <w:multiLevelType w:val="hybridMultilevel"/>
    <w:tmpl w:val="3F923F8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AB11D05"/>
    <w:multiLevelType w:val="hybridMultilevel"/>
    <w:tmpl w:val="EE14FA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CE0A46"/>
    <w:multiLevelType w:val="hybridMultilevel"/>
    <w:tmpl w:val="8240533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6444618"/>
    <w:multiLevelType w:val="hybridMultilevel"/>
    <w:tmpl w:val="D66210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884393"/>
    <w:multiLevelType w:val="hybridMultilevel"/>
    <w:tmpl w:val="D7206A4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E701F"/>
    <w:multiLevelType w:val="hybridMultilevel"/>
    <w:tmpl w:val="52EC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87560"/>
    <w:multiLevelType w:val="hybridMultilevel"/>
    <w:tmpl w:val="7492992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36077945"/>
    <w:multiLevelType w:val="hybridMultilevel"/>
    <w:tmpl w:val="21C49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B87F25"/>
    <w:multiLevelType w:val="hybridMultilevel"/>
    <w:tmpl w:val="C166FD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35490"/>
    <w:multiLevelType w:val="hybridMultilevel"/>
    <w:tmpl w:val="A1E69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2335741"/>
    <w:multiLevelType w:val="hybridMultilevel"/>
    <w:tmpl w:val="9B92C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957647"/>
    <w:multiLevelType w:val="hybridMultilevel"/>
    <w:tmpl w:val="3F923F8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C86004D"/>
    <w:multiLevelType w:val="hybridMultilevel"/>
    <w:tmpl w:val="86CA7A2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DBF6491"/>
    <w:multiLevelType w:val="hybridMultilevel"/>
    <w:tmpl w:val="A5BA738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FD60385"/>
    <w:multiLevelType w:val="hybridMultilevel"/>
    <w:tmpl w:val="7688BE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CF33D6"/>
    <w:multiLevelType w:val="hybridMultilevel"/>
    <w:tmpl w:val="9F367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3372DD0"/>
    <w:multiLevelType w:val="hybridMultilevel"/>
    <w:tmpl w:val="7D98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2F1C4F"/>
    <w:multiLevelType w:val="hybridMultilevel"/>
    <w:tmpl w:val="5D60C0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5B4D16"/>
    <w:multiLevelType w:val="hybridMultilevel"/>
    <w:tmpl w:val="15328FA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4DF7B0E"/>
    <w:multiLevelType w:val="hybridMultilevel"/>
    <w:tmpl w:val="C166FD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74973"/>
    <w:multiLevelType w:val="hybridMultilevel"/>
    <w:tmpl w:val="063EED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B735CFC"/>
    <w:multiLevelType w:val="hybridMultilevel"/>
    <w:tmpl w:val="F20A0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D025A5"/>
    <w:multiLevelType w:val="hybridMultilevel"/>
    <w:tmpl w:val="7536062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74162E92"/>
    <w:multiLevelType w:val="hybridMultilevel"/>
    <w:tmpl w:val="5D60C0BA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E96A98"/>
    <w:multiLevelType w:val="hybridMultilevel"/>
    <w:tmpl w:val="26C0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0101C"/>
    <w:multiLevelType w:val="hybridMultilevel"/>
    <w:tmpl w:val="7D2455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669695C"/>
    <w:multiLevelType w:val="hybridMultilevel"/>
    <w:tmpl w:val="7492992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7C2F7396"/>
    <w:multiLevelType w:val="hybridMultilevel"/>
    <w:tmpl w:val="46905B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7E567C3D"/>
    <w:multiLevelType w:val="hybridMultilevel"/>
    <w:tmpl w:val="E5962E7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12"/>
  </w:num>
  <w:num w:numId="5">
    <w:abstractNumId w:val="34"/>
  </w:num>
  <w:num w:numId="6">
    <w:abstractNumId w:val="35"/>
  </w:num>
  <w:num w:numId="7">
    <w:abstractNumId w:val="33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13"/>
  </w:num>
  <w:num w:numId="13">
    <w:abstractNumId w:val="18"/>
  </w:num>
  <w:num w:numId="14">
    <w:abstractNumId w:val="19"/>
  </w:num>
  <w:num w:numId="15">
    <w:abstractNumId w:val="6"/>
  </w:num>
  <w:num w:numId="16">
    <w:abstractNumId w:val="8"/>
  </w:num>
  <w:num w:numId="17">
    <w:abstractNumId w:val="4"/>
  </w:num>
  <w:num w:numId="18">
    <w:abstractNumId w:val="21"/>
  </w:num>
  <w:num w:numId="19">
    <w:abstractNumId w:val="2"/>
  </w:num>
  <w:num w:numId="20">
    <w:abstractNumId w:val="28"/>
  </w:num>
  <w:num w:numId="21">
    <w:abstractNumId w:val="14"/>
  </w:num>
  <w:num w:numId="22">
    <w:abstractNumId w:val="31"/>
  </w:num>
  <w:num w:numId="23">
    <w:abstractNumId w:val="22"/>
  </w:num>
  <w:num w:numId="24">
    <w:abstractNumId w:val="17"/>
  </w:num>
  <w:num w:numId="25">
    <w:abstractNumId w:val="3"/>
  </w:num>
  <w:num w:numId="26">
    <w:abstractNumId w:val="32"/>
  </w:num>
  <w:num w:numId="27">
    <w:abstractNumId w:val="23"/>
  </w:num>
  <w:num w:numId="28">
    <w:abstractNumId w:val="16"/>
  </w:num>
  <w:num w:numId="29">
    <w:abstractNumId w:val="5"/>
  </w:num>
  <w:num w:numId="30">
    <w:abstractNumId w:val="11"/>
  </w:num>
  <w:num w:numId="31">
    <w:abstractNumId w:val="24"/>
  </w:num>
  <w:num w:numId="32">
    <w:abstractNumId w:val="30"/>
  </w:num>
  <w:num w:numId="33">
    <w:abstractNumId w:val="0"/>
  </w:num>
  <w:num w:numId="34">
    <w:abstractNumId w:val="27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B3B18"/>
    <w:rsid w:val="000018B8"/>
    <w:rsid w:val="00013655"/>
    <w:rsid w:val="0001586E"/>
    <w:rsid w:val="00023AA2"/>
    <w:rsid w:val="00031F94"/>
    <w:rsid w:val="00032196"/>
    <w:rsid w:val="00040301"/>
    <w:rsid w:val="00043CE6"/>
    <w:rsid w:val="00056095"/>
    <w:rsid w:val="0006623C"/>
    <w:rsid w:val="00075303"/>
    <w:rsid w:val="00084AD5"/>
    <w:rsid w:val="000A216D"/>
    <w:rsid w:val="000A55F7"/>
    <w:rsid w:val="000A5686"/>
    <w:rsid w:val="000B1681"/>
    <w:rsid w:val="000B71BB"/>
    <w:rsid w:val="000C00AB"/>
    <w:rsid w:val="000C2448"/>
    <w:rsid w:val="000D5CF8"/>
    <w:rsid w:val="000E6F9D"/>
    <w:rsid w:val="000F07B2"/>
    <w:rsid w:val="000F24D0"/>
    <w:rsid w:val="0010029A"/>
    <w:rsid w:val="001144B9"/>
    <w:rsid w:val="001200BC"/>
    <w:rsid w:val="001339D0"/>
    <w:rsid w:val="00136E90"/>
    <w:rsid w:val="00160812"/>
    <w:rsid w:val="00161964"/>
    <w:rsid w:val="0016423C"/>
    <w:rsid w:val="001809DD"/>
    <w:rsid w:val="00191E3E"/>
    <w:rsid w:val="00193CBD"/>
    <w:rsid w:val="001A3721"/>
    <w:rsid w:val="001B0F70"/>
    <w:rsid w:val="001B72AF"/>
    <w:rsid w:val="001F206F"/>
    <w:rsid w:val="002114E8"/>
    <w:rsid w:val="0021503E"/>
    <w:rsid w:val="00223797"/>
    <w:rsid w:val="00235572"/>
    <w:rsid w:val="0024258B"/>
    <w:rsid w:val="00250D56"/>
    <w:rsid w:val="00254595"/>
    <w:rsid w:val="0026511F"/>
    <w:rsid w:val="002718D4"/>
    <w:rsid w:val="00277670"/>
    <w:rsid w:val="0028093F"/>
    <w:rsid w:val="002B0216"/>
    <w:rsid w:val="002B3CFB"/>
    <w:rsid w:val="002C5770"/>
    <w:rsid w:val="002C7215"/>
    <w:rsid w:val="002E4E31"/>
    <w:rsid w:val="003142B8"/>
    <w:rsid w:val="00345612"/>
    <w:rsid w:val="00350ADE"/>
    <w:rsid w:val="00350D78"/>
    <w:rsid w:val="00365788"/>
    <w:rsid w:val="00377CCD"/>
    <w:rsid w:val="00377D4B"/>
    <w:rsid w:val="003818E7"/>
    <w:rsid w:val="00385BCF"/>
    <w:rsid w:val="003913E2"/>
    <w:rsid w:val="003A31E0"/>
    <w:rsid w:val="003B6688"/>
    <w:rsid w:val="003C226B"/>
    <w:rsid w:val="003C25D4"/>
    <w:rsid w:val="003C7794"/>
    <w:rsid w:val="003D36BB"/>
    <w:rsid w:val="003D592B"/>
    <w:rsid w:val="003D6703"/>
    <w:rsid w:val="00403092"/>
    <w:rsid w:val="0041643C"/>
    <w:rsid w:val="00424B75"/>
    <w:rsid w:val="0043372F"/>
    <w:rsid w:val="004752B3"/>
    <w:rsid w:val="00475857"/>
    <w:rsid w:val="004A7C07"/>
    <w:rsid w:val="004B0E15"/>
    <w:rsid w:val="004B399F"/>
    <w:rsid w:val="004B5024"/>
    <w:rsid w:val="004C6803"/>
    <w:rsid w:val="004D6E91"/>
    <w:rsid w:val="004E05CA"/>
    <w:rsid w:val="004E3849"/>
    <w:rsid w:val="004F247D"/>
    <w:rsid w:val="004F7BE9"/>
    <w:rsid w:val="005125AB"/>
    <w:rsid w:val="005125B5"/>
    <w:rsid w:val="005170F6"/>
    <w:rsid w:val="00520912"/>
    <w:rsid w:val="00521E0E"/>
    <w:rsid w:val="00533032"/>
    <w:rsid w:val="00554EFA"/>
    <w:rsid w:val="0056474E"/>
    <w:rsid w:val="00581806"/>
    <w:rsid w:val="005A55D3"/>
    <w:rsid w:val="005B6DFF"/>
    <w:rsid w:val="005C1623"/>
    <w:rsid w:val="005D1988"/>
    <w:rsid w:val="005D3267"/>
    <w:rsid w:val="005E11AE"/>
    <w:rsid w:val="005F20E1"/>
    <w:rsid w:val="005F502A"/>
    <w:rsid w:val="006118D8"/>
    <w:rsid w:val="00614699"/>
    <w:rsid w:val="006159F7"/>
    <w:rsid w:val="00631B26"/>
    <w:rsid w:val="00636C04"/>
    <w:rsid w:val="00645282"/>
    <w:rsid w:val="00647314"/>
    <w:rsid w:val="00651771"/>
    <w:rsid w:val="006554A8"/>
    <w:rsid w:val="00660E46"/>
    <w:rsid w:val="006612D3"/>
    <w:rsid w:val="006850DC"/>
    <w:rsid w:val="00685EA1"/>
    <w:rsid w:val="00687102"/>
    <w:rsid w:val="00695D50"/>
    <w:rsid w:val="006A2F4C"/>
    <w:rsid w:val="006B113B"/>
    <w:rsid w:val="006B2E98"/>
    <w:rsid w:val="006B49AA"/>
    <w:rsid w:val="006C5529"/>
    <w:rsid w:val="006D48B1"/>
    <w:rsid w:val="006E16CA"/>
    <w:rsid w:val="007002E9"/>
    <w:rsid w:val="00707727"/>
    <w:rsid w:val="007143CF"/>
    <w:rsid w:val="00742820"/>
    <w:rsid w:val="0077421B"/>
    <w:rsid w:val="00777931"/>
    <w:rsid w:val="007843DA"/>
    <w:rsid w:val="0079171D"/>
    <w:rsid w:val="007A4255"/>
    <w:rsid w:val="007A6033"/>
    <w:rsid w:val="007B3B18"/>
    <w:rsid w:val="0082469B"/>
    <w:rsid w:val="008509B3"/>
    <w:rsid w:val="008522DB"/>
    <w:rsid w:val="0085430F"/>
    <w:rsid w:val="008647FC"/>
    <w:rsid w:val="00873C38"/>
    <w:rsid w:val="00887AF1"/>
    <w:rsid w:val="00896D21"/>
    <w:rsid w:val="008D5836"/>
    <w:rsid w:val="008E1D69"/>
    <w:rsid w:val="008E5CF4"/>
    <w:rsid w:val="008F3BCD"/>
    <w:rsid w:val="00905585"/>
    <w:rsid w:val="0091323E"/>
    <w:rsid w:val="00921BC7"/>
    <w:rsid w:val="0093518B"/>
    <w:rsid w:val="00946C50"/>
    <w:rsid w:val="0095112E"/>
    <w:rsid w:val="009514C5"/>
    <w:rsid w:val="00960E87"/>
    <w:rsid w:val="00971824"/>
    <w:rsid w:val="0097659F"/>
    <w:rsid w:val="009C04E5"/>
    <w:rsid w:val="009C19CD"/>
    <w:rsid w:val="009C7D96"/>
    <w:rsid w:val="009F5092"/>
    <w:rsid w:val="00A05C23"/>
    <w:rsid w:val="00A255C5"/>
    <w:rsid w:val="00A33208"/>
    <w:rsid w:val="00A413EA"/>
    <w:rsid w:val="00A43F8F"/>
    <w:rsid w:val="00A44785"/>
    <w:rsid w:val="00A5478A"/>
    <w:rsid w:val="00A60EBD"/>
    <w:rsid w:val="00A705B9"/>
    <w:rsid w:val="00A904F4"/>
    <w:rsid w:val="00A94763"/>
    <w:rsid w:val="00AA205B"/>
    <w:rsid w:val="00AA3BD6"/>
    <w:rsid w:val="00AC152F"/>
    <w:rsid w:val="00AC38E6"/>
    <w:rsid w:val="00AC459F"/>
    <w:rsid w:val="00AC64A4"/>
    <w:rsid w:val="00AD1515"/>
    <w:rsid w:val="00AF7946"/>
    <w:rsid w:val="00B05F6A"/>
    <w:rsid w:val="00B05F9C"/>
    <w:rsid w:val="00B157CD"/>
    <w:rsid w:val="00B17CEF"/>
    <w:rsid w:val="00B307B0"/>
    <w:rsid w:val="00B37F28"/>
    <w:rsid w:val="00B410D0"/>
    <w:rsid w:val="00B475E8"/>
    <w:rsid w:val="00B51B86"/>
    <w:rsid w:val="00B52406"/>
    <w:rsid w:val="00B63EB4"/>
    <w:rsid w:val="00B831FD"/>
    <w:rsid w:val="00B83A0B"/>
    <w:rsid w:val="00B86746"/>
    <w:rsid w:val="00B90E9E"/>
    <w:rsid w:val="00BC01A9"/>
    <w:rsid w:val="00BE2FDE"/>
    <w:rsid w:val="00BE5B78"/>
    <w:rsid w:val="00BF233A"/>
    <w:rsid w:val="00C11ADE"/>
    <w:rsid w:val="00C15EA9"/>
    <w:rsid w:val="00C2476E"/>
    <w:rsid w:val="00C552BC"/>
    <w:rsid w:val="00C63BD9"/>
    <w:rsid w:val="00C70731"/>
    <w:rsid w:val="00C72EE4"/>
    <w:rsid w:val="00C750EC"/>
    <w:rsid w:val="00C81729"/>
    <w:rsid w:val="00C8174B"/>
    <w:rsid w:val="00C84A7C"/>
    <w:rsid w:val="00C952C6"/>
    <w:rsid w:val="00CB362C"/>
    <w:rsid w:val="00CC2A6B"/>
    <w:rsid w:val="00CC5E55"/>
    <w:rsid w:val="00CD6453"/>
    <w:rsid w:val="00CF25CE"/>
    <w:rsid w:val="00CF59C2"/>
    <w:rsid w:val="00CF7460"/>
    <w:rsid w:val="00D009AC"/>
    <w:rsid w:val="00D04B1D"/>
    <w:rsid w:val="00D07EE6"/>
    <w:rsid w:val="00D15CA0"/>
    <w:rsid w:val="00D1664C"/>
    <w:rsid w:val="00D2523A"/>
    <w:rsid w:val="00D4364B"/>
    <w:rsid w:val="00D477AD"/>
    <w:rsid w:val="00D53F46"/>
    <w:rsid w:val="00D635D4"/>
    <w:rsid w:val="00D76CA6"/>
    <w:rsid w:val="00D94E42"/>
    <w:rsid w:val="00DB059C"/>
    <w:rsid w:val="00DB61A3"/>
    <w:rsid w:val="00DC72A9"/>
    <w:rsid w:val="00DD587A"/>
    <w:rsid w:val="00DE044B"/>
    <w:rsid w:val="00DE34BE"/>
    <w:rsid w:val="00DF3030"/>
    <w:rsid w:val="00DF35E3"/>
    <w:rsid w:val="00DF595B"/>
    <w:rsid w:val="00DF761F"/>
    <w:rsid w:val="00DF7C00"/>
    <w:rsid w:val="00E02A1F"/>
    <w:rsid w:val="00E048CD"/>
    <w:rsid w:val="00E076BB"/>
    <w:rsid w:val="00E11CA4"/>
    <w:rsid w:val="00E256C7"/>
    <w:rsid w:val="00E32C8D"/>
    <w:rsid w:val="00E346CC"/>
    <w:rsid w:val="00E40FCD"/>
    <w:rsid w:val="00E579CF"/>
    <w:rsid w:val="00E6677C"/>
    <w:rsid w:val="00E70A63"/>
    <w:rsid w:val="00E715EE"/>
    <w:rsid w:val="00E760A8"/>
    <w:rsid w:val="00E76D95"/>
    <w:rsid w:val="00E8132A"/>
    <w:rsid w:val="00E838C8"/>
    <w:rsid w:val="00E979D2"/>
    <w:rsid w:val="00E97D8A"/>
    <w:rsid w:val="00EB7892"/>
    <w:rsid w:val="00EC0038"/>
    <w:rsid w:val="00EC2A61"/>
    <w:rsid w:val="00EC2F32"/>
    <w:rsid w:val="00ED04CB"/>
    <w:rsid w:val="00ED0ABB"/>
    <w:rsid w:val="00ED650B"/>
    <w:rsid w:val="00EE08D0"/>
    <w:rsid w:val="00EE0B1E"/>
    <w:rsid w:val="00EE239E"/>
    <w:rsid w:val="00EE4247"/>
    <w:rsid w:val="00EE4CAA"/>
    <w:rsid w:val="00EE6F21"/>
    <w:rsid w:val="00EE7335"/>
    <w:rsid w:val="00EF159B"/>
    <w:rsid w:val="00F00B95"/>
    <w:rsid w:val="00F0170D"/>
    <w:rsid w:val="00F2057E"/>
    <w:rsid w:val="00F259B2"/>
    <w:rsid w:val="00F2758A"/>
    <w:rsid w:val="00F438E4"/>
    <w:rsid w:val="00F44C6A"/>
    <w:rsid w:val="00F50CEA"/>
    <w:rsid w:val="00F6220E"/>
    <w:rsid w:val="00F6437A"/>
    <w:rsid w:val="00F65652"/>
    <w:rsid w:val="00F678E1"/>
    <w:rsid w:val="00F771EA"/>
    <w:rsid w:val="00F82E07"/>
    <w:rsid w:val="00F83389"/>
    <w:rsid w:val="00F8694D"/>
    <w:rsid w:val="00FA2B63"/>
    <w:rsid w:val="00FA2C82"/>
    <w:rsid w:val="00FA51E0"/>
    <w:rsid w:val="00FB26BB"/>
    <w:rsid w:val="00FB5D7C"/>
    <w:rsid w:val="00FD407D"/>
    <w:rsid w:val="00FE3790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2BF49-E43F-4C67-814D-C509A631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3B"/>
  </w:style>
  <w:style w:type="paragraph" w:styleId="Heading1">
    <w:name w:val="heading 1"/>
    <w:aliases w:val="h1"/>
    <w:basedOn w:val="Normal"/>
    <w:next w:val="BodyText"/>
    <w:link w:val="Heading1Char"/>
    <w:qFormat/>
    <w:rsid w:val="007B3B18"/>
    <w:pPr>
      <w:keepNext/>
      <w:widowControl w:val="0"/>
      <w:pBdr>
        <w:bottom w:val="single" w:sz="6" w:space="1" w:color="auto"/>
      </w:pBdr>
      <w:spacing w:before="60" w:after="60"/>
      <w:outlineLvl w:val="0"/>
    </w:pPr>
    <w:rPr>
      <w:rFonts w:asciiTheme="majorHAnsi" w:hAnsiTheme="majorHAnsi" w:cs="Arial"/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B3B18"/>
    <w:rPr>
      <w:rFonts w:asciiTheme="majorHAnsi" w:hAnsiTheme="majorHAnsi" w:cs="Arial"/>
      <w:b/>
      <w:smallCaps/>
      <w:kern w:val="28"/>
      <w:sz w:val="28"/>
    </w:rPr>
  </w:style>
  <w:style w:type="paragraph" w:styleId="Title">
    <w:name w:val="Title"/>
    <w:aliases w:val="ti"/>
    <w:basedOn w:val="Normal"/>
    <w:next w:val="Normal"/>
    <w:link w:val="TitleChar"/>
    <w:qFormat/>
    <w:rsid w:val="007B3B18"/>
    <w:pPr>
      <w:spacing w:before="240" w:after="240"/>
      <w:jc w:val="center"/>
    </w:pPr>
    <w:rPr>
      <w:rFonts w:ascii="Lucida Calligraphy" w:hAnsi="Lucida Calligraphy"/>
      <w:sz w:val="36"/>
      <w:szCs w:val="36"/>
    </w:rPr>
  </w:style>
  <w:style w:type="character" w:customStyle="1" w:styleId="TitleChar">
    <w:name w:val="Title Char"/>
    <w:aliases w:val="ti Char"/>
    <w:basedOn w:val="DefaultParagraphFont"/>
    <w:link w:val="Title"/>
    <w:rsid w:val="007B3B18"/>
    <w:rPr>
      <w:rFonts w:ascii="Lucida Calligraphy" w:hAnsi="Lucida Calligraphy"/>
      <w:sz w:val="36"/>
      <w:szCs w:val="36"/>
    </w:rPr>
  </w:style>
  <w:style w:type="character" w:styleId="FootnoteReference">
    <w:name w:val="footnote reference"/>
    <w:basedOn w:val="DefaultParagraphFont"/>
    <w:uiPriority w:val="99"/>
    <w:unhideWhenUsed/>
    <w:rsid w:val="007B3B18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7B3B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3B18"/>
  </w:style>
  <w:style w:type="paragraph" w:styleId="NoSpacing">
    <w:name w:val="No Spacing"/>
    <w:uiPriority w:val="1"/>
    <w:qFormat/>
    <w:rsid w:val="00EB78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4B"/>
  </w:style>
  <w:style w:type="paragraph" w:styleId="Footer">
    <w:name w:val="footer"/>
    <w:basedOn w:val="Normal"/>
    <w:link w:val="FooterChar"/>
    <w:uiPriority w:val="99"/>
    <w:unhideWhenUsed/>
    <w:rsid w:val="00DE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4B"/>
  </w:style>
  <w:style w:type="paragraph" w:styleId="BalloonText">
    <w:name w:val="Balloon Text"/>
    <w:basedOn w:val="Normal"/>
    <w:link w:val="BalloonTextChar"/>
    <w:uiPriority w:val="99"/>
    <w:semiHidden/>
    <w:unhideWhenUsed/>
    <w:rsid w:val="00DE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A6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A2C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4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8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Chavonda Mills</dc:creator>
  <cp:lastModifiedBy>Chavonda Mills</cp:lastModifiedBy>
  <cp:revision>58</cp:revision>
  <cp:lastPrinted>2016-08-04T15:03:00Z</cp:lastPrinted>
  <dcterms:created xsi:type="dcterms:W3CDTF">2016-08-03T12:55:00Z</dcterms:created>
  <dcterms:modified xsi:type="dcterms:W3CDTF">2016-08-04T15:04:00Z</dcterms:modified>
</cp:coreProperties>
</file>